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B8" w:rsidRDefault="004753B8" w:rsidP="004753B8">
      <w:pPr>
        <w:spacing w:line="320" w:lineRule="atLeast"/>
        <w:jc w:val="center"/>
        <w:rPr>
          <w:rFonts w:ascii="ＭＳ 明朝" w:hAnsi="Times New Roman" w:cs="ＭＳ 明朝"/>
        </w:rPr>
      </w:pPr>
      <w:r>
        <w:rPr>
          <w:rFonts w:ascii="ＭＳ 明朝" w:hAnsi="Times New Roman" w:cs="ＭＳ 明朝" w:hint="eastAsia"/>
          <w:b/>
          <w:bCs/>
        </w:rPr>
        <w:t>職　務　経　歴　書</w:t>
      </w:r>
    </w:p>
    <w:p w:rsidR="004753B8" w:rsidRDefault="004753B8" w:rsidP="004753B8">
      <w:pPr>
        <w:spacing w:line="320" w:lineRule="atLeast"/>
        <w:jc w:val="right"/>
        <w:rPr>
          <w:rFonts w:ascii="ＭＳ 明朝" w:hAnsi="Times New Roman" w:cs="ＭＳ 明朝"/>
          <w:sz w:val="18"/>
          <w:szCs w:val="18"/>
        </w:rPr>
      </w:pPr>
      <w:r>
        <w:rPr>
          <w:rFonts w:ascii="ＭＳ 明朝" w:hAnsi="Times New Roman" w:cs="ＭＳ 明朝"/>
          <w:sz w:val="18"/>
          <w:szCs w:val="18"/>
        </w:rPr>
        <w:t>20</w:t>
      </w:r>
      <w:r w:rsidR="00035430">
        <w:rPr>
          <w:rFonts w:ascii="ＭＳ 明朝" w:hAnsi="Times New Roman" w:cs="ＭＳ 明朝" w:hint="eastAsia"/>
          <w:sz w:val="18"/>
          <w:szCs w:val="18"/>
        </w:rPr>
        <w:t>●●</w:t>
      </w:r>
      <w:r w:rsidR="005502D7">
        <w:rPr>
          <w:rFonts w:ascii="ＭＳ 明朝" w:hAnsi="Times New Roman" w:cs="ＭＳ 明朝" w:hint="eastAsia"/>
          <w:sz w:val="18"/>
          <w:szCs w:val="18"/>
        </w:rPr>
        <w:t>年</w:t>
      </w:r>
      <w:r w:rsidR="00E075A4">
        <w:rPr>
          <w:rFonts w:ascii="ＭＳ 明朝" w:hAnsi="Times New Roman" w:cs="ＭＳ 明朝" w:hint="eastAsia"/>
          <w:sz w:val="18"/>
          <w:szCs w:val="18"/>
        </w:rPr>
        <w:t>●</w:t>
      </w:r>
      <w:r w:rsidR="005502D7">
        <w:rPr>
          <w:rFonts w:ascii="ＭＳ 明朝" w:hAnsi="Times New Roman" w:cs="ＭＳ 明朝" w:hint="eastAsia"/>
          <w:sz w:val="18"/>
          <w:szCs w:val="18"/>
        </w:rPr>
        <w:t>月</w:t>
      </w:r>
      <w:r w:rsidR="00E075A4">
        <w:rPr>
          <w:rFonts w:ascii="ＭＳ 明朝" w:hAnsi="Times New Roman" w:cs="ＭＳ 明朝" w:hint="eastAsia"/>
          <w:sz w:val="18"/>
          <w:szCs w:val="18"/>
        </w:rPr>
        <w:t>●</w:t>
      </w:r>
      <w:r>
        <w:rPr>
          <w:rFonts w:ascii="ＭＳ 明朝" w:hAnsi="Times New Roman" w:cs="ＭＳ 明朝" w:hint="eastAsia"/>
          <w:sz w:val="18"/>
          <w:szCs w:val="18"/>
        </w:rPr>
        <w:t>日現在</w:t>
      </w:r>
    </w:p>
    <w:p w:rsidR="004753B8" w:rsidRDefault="00C11C11" w:rsidP="004753B8">
      <w:pPr>
        <w:wordWrap w:val="0"/>
        <w:spacing w:line="320" w:lineRule="atLeast"/>
        <w:jc w:val="right"/>
        <w:rPr>
          <w:rFonts w:ascii="ＭＳ 明朝" w:hAnsi="Times New Roman" w:cs="ＭＳ 明朝"/>
          <w:sz w:val="20"/>
          <w:szCs w:val="20"/>
        </w:rPr>
      </w:pPr>
      <w:r>
        <w:rPr>
          <w:rFonts w:ascii="ＭＳ 明朝" w:hAnsi="Times New Roman" w:cs="ＭＳ 明朝" w:hint="eastAsia"/>
          <w:sz w:val="20"/>
          <w:szCs w:val="20"/>
          <w:u w:val="single"/>
        </w:rPr>
        <w:t>氏名　※※※※</w:t>
      </w:r>
    </w:p>
    <w:p w:rsidR="004753B8" w:rsidRDefault="004753B8" w:rsidP="004753B8">
      <w:pPr>
        <w:rPr>
          <w:sz w:val="20"/>
          <w:szCs w:val="20"/>
        </w:rPr>
      </w:pPr>
    </w:p>
    <w:p w:rsidR="004753B8" w:rsidRPr="00035430" w:rsidRDefault="004753B8" w:rsidP="004753B8">
      <w:pPr>
        <w:spacing w:line="320" w:lineRule="atLeast"/>
        <w:rPr>
          <w:b/>
          <w:sz w:val="20"/>
          <w:szCs w:val="20"/>
        </w:rPr>
      </w:pPr>
      <w:r w:rsidRPr="00035430">
        <w:rPr>
          <w:rFonts w:hint="eastAsia"/>
          <w:b/>
          <w:sz w:val="20"/>
          <w:szCs w:val="20"/>
        </w:rPr>
        <w:t>■職務要約</w:t>
      </w:r>
    </w:p>
    <w:p w:rsidR="00035430" w:rsidRDefault="00FA55EB" w:rsidP="00035430">
      <w:pPr>
        <w:spacing w:line="320" w:lineRule="atLeast"/>
        <w:ind w:firstLineChars="100" w:firstLine="200"/>
        <w:rPr>
          <w:rFonts w:ascii="ＭＳ 明朝" w:hAnsi="ＭＳ 明朝"/>
          <w:sz w:val="20"/>
          <w:szCs w:val="20"/>
        </w:rPr>
      </w:pPr>
      <w:r>
        <w:rPr>
          <w:rFonts w:ascii="ＭＳ 明朝" w:hAnsi="ＭＳ 明朝" w:hint="eastAsia"/>
          <w:sz w:val="20"/>
          <w:szCs w:val="20"/>
        </w:rPr>
        <w:t>大学卒業後株式会社●●に入社し、飛び込み営業をメインとした新規開拓の法人営業に約●年従事。その後、</w:t>
      </w:r>
      <w:r w:rsidR="00E71ED7">
        <w:rPr>
          <w:rFonts w:ascii="ＭＳ 明朝" w:hAnsi="ＭＳ 明朝" w:hint="eastAsia"/>
          <w:sz w:val="20"/>
          <w:szCs w:val="20"/>
        </w:rPr>
        <w:t>飲食店情報誌「※※※※</w:t>
      </w:r>
      <w:r w:rsidR="00E279C2" w:rsidRPr="001A4ED1">
        <w:rPr>
          <w:rFonts w:ascii="ＭＳ 明朝" w:hAnsi="ＭＳ 明朝" w:hint="eastAsia"/>
          <w:sz w:val="20"/>
          <w:szCs w:val="20"/>
        </w:rPr>
        <w:t>」の企画営業及び編集</w:t>
      </w:r>
      <w:r w:rsidR="00477D8F">
        <w:rPr>
          <w:rFonts w:ascii="ＭＳ 明朝" w:hAnsi="ＭＳ 明朝" w:hint="eastAsia"/>
          <w:sz w:val="20"/>
          <w:szCs w:val="20"/>
        </w:rPr>
        <w:t>業務に携わる</w:t>
      </w:r>
      <w:r w:rsidR="00E279C2" w:rsidRPr="001A4ED1">
        <w:rPr>
          <w:rFonts w:ascii="ＭＳ 明朝" w:hAnsi="ＭＳ 明朝" w:hint="eastAsia"/>
          <w:sz w:val="20"/>
          <w:szCs w:val="20"/>
        </w:rPr>
        <w:t>。</w:t>
      </w:r>
      <w:r w:rsidR="001B623E" w:rsidRPr="001A4ED1">
        <w:rPr>
          <w:rFonts w:ascii="ＭＳ 明朝" w:hAnsi="ＭＳ 明朝" w:hint="eastAsia"/>
          <w:sz w:val="20"/>
          <w:szCs w:val="20"/>
        </w:rPr>
        <w:t>2</w:t>
      </w:r>
      <w:r w:rsidR="00E279C2" w:rsidRPr="001A4ED1">
        <w:rPr>
          <w:rFonts w:ascii="ＭＳ 明朝" w:hAnsi="ＭＳ 明朝" w:hint="eastAsia"/>
          <w:sz w:val="20"/>
          <w:szCs w:val="20"/>
        </w:rPr>
        <w:t>年間は新規獲得・取引拡大をミッションとし、［秋葉原／神田／お茶の水］エリアの個店を担当。</w:t>
      </w:r>
    </w:p>
    <w:p w:rsidR="00E279C2" w:rsidRPr="00035430" w:rsidRDefault="00FA55EB" w:rsidP="00477D8F">
      <w:pPr>
        <w:spacing w:line="320" w:lineRule="atLeast"/>
        <w:ind w:firstLineChars="100" w:firstLine="200"/>
        <w:rPr>
          <w:rFonts w:ascii="ＭＳ 明朝" w:hAnsi="ＭＳ 明朝"/>
          <w:sz w:val="20"/>
          <w:szCs w:val="20"/>
        </w:rPr>
      </w:pPr>
      <w:r>
        <w:rPr>
          <w:rFonts w:ascii="ＭＳ 明朝" w:hAnsi="ＭＳ 明朝" w:hint="eastAsia"/>
          <w:sz w:val="20"/>
          <w:szCs w:val="20"/>
        </w:rPr>
        <w:t>●</w:t>
      </w:r>
      <w:r w:rsidR="00E279C2" w:rsidRPr="001A4ED1">
        <w:rPr>
          <w:rFonts w:ascii="ＭＳ 明朝" w:hAnsi="ＭＳ 明朝" w:hint="eastAsia"/>
          <w:sz w:val="20"/>
          <w:szCs w:val="20"/>
        </w:rPr>
        <w:t>年目からは大手チェーン店専門の部署に移り、法人営業へとミッション変更。個店では出来なかったブランド単位での提案や、全国区に関わる新企画開始に携わる。また、店舗毎の広告作成だけでなく、</w:t>
      </w:r>
      <w:r>
        <w:rPr>
          <w:rFonts w:ascii="ＭＳ 明朝" w:hAnsi="ＭＳ 明朝" w:hint="eastAsia"/>
          <w:sz w:val="20"/>
          <w:szCs w:val="20"/>
        </w:rPr>
        <w:t>●●</w:t>
      </w:r>
      <w:r w:rsidR="00E279C2" w:rsidRPr="001A4ED1">
        <w:rPr>
          <w:rFonts w:ascii="ＭＳ 明朝" w:hAnsi="ＭＳ 明朝" w:hint="eastAsia"/>
          <w:sz w:val="20"/>
          <w:szCs w:val="20"/>
        </w:rPr>
        <w:t>という媒体を超えたブランディング・メニュー提案や店舗展開のサポート等コンサルティング業務も行</w:t>
      </w:r>
      <w:r w:rsidR="00E279C2">
        <w:rPr>
          <w:rFonts w:hint="eastAsia"/>
          <w:sz w:val="20"/>
          <w:szCs w:val="20"/>
        </w:rPr>
        <w:t>っている。</w:t>
      </w:r>
    </w:p>
    <w:p w:rsidR="004753B8" w:rsidRPr="00FA55EB" w:rsidRDefault="004753B8" w:rsidP="004753B8">
      <w:pPr>
        <w:spacing w:line="320" w:lineRule="atLeast"/>
        <w:rPr>
          <w:sz w:val="20"/>
          <w:szCs w:val="20"/>
        </w:rPr>
      </w:pPr>
    </w:p>
    <w:p w:rsidR="00FA55EB" w:rsidRDefault="004753B8" w:rsidP="004753B8">
      <w:pPr>
        <w:spacing w:line="320" w:lineRule="atLeast"/>
        <w:rPr>
          <w:b/>
          <w:sz w:val="20"/>
          <w:szCs w:val="20"/>
        </w:rPr>
      </w:pPr>
      <w:r w:rsidRPr="00477D8F">
        <w:rPr>
          <w:rFonts w:hint="eastAsia"/>
          <w:b/>
          <w:sz w:val="20"/>
          <w:szCs w:val="20"/>
        </w:rPr>
        <w:t>■職務経歴</w:t>
      </w:r>
    </w:p>
    <w:p w:rsidR="00FA55EB" w:rsidRPr="00AA039E" w:rsidRDefault="00FA55EB" w:rsidP="00FA55EB">
      <w:pPr>
        <w:spacing w:line="320" w:lineRule="atLeast"/>
        <w:ind w:firstLineChars="100" w:firstLine="200"/>
        <w:rPr>
          <w:sz w:val="20"/>
          <w:szCs w:val="20"/>
        </w:rPr>
      </w:pPr>
      <w:r>
        <w:rPr>
          <w:rFonts w:ascii="ＭＳ 明朝" w:hAnsi="ＭＳ 明朝" w:hint="eastAsia"/>
          <w:sz w:val="20"/>
          <w:szCs w:val="20"/>
        </w:rPr>
        <w:t>□</w:t>
      </w:r>
      <w:r w:rsidRPr="001A4ED1">
        <w:rPr>
          <w:rFonts w:ascii="ＭＳ 明朝" w:hAnsi="ＭＳ 明朝" w:hint="eastAsia"/>
          <w:sz w:val="20"/>
          <w:szCs w:val="20"/>
        </w:rPr>
        <w:t>20</w:t>
      </w:r>
      <w:r>
        <w:rPr>
          <w:rFonts w:ascii="ＭＳ 明朝" w:hAnsi="ＭＳ 明朝" w:hint="eastAsia"/>
          <w:sz w:val="20"/>
          <w:szCs w:val="20"/>
        </w:rPr>
        <w:t>●●</w:t>
      </w:r>
      <w:r w:rsidRPr="001A4ED1">
        <w:rPr>
          <w:rFonts w:ascii="ＭＳ 明朝" w:hAnsi="ＭＳ 明朝" w:hint="eastAsia"/>
          <w:sz w:val="20"/>
          <w:szCs w:val="20"/>
        </w:rPr>
        <w:t>年</w:t>
      </w:r>
      <w:r>
        <w:rPr>
          <w:rFonts w:ascii="ＭＳ 明朝" w:hAnsi="ＭＳ 明朝" w:hint="eastAsia"/>
          <w:sz w:val="20"/>
          <w:szCs w:val="20"/>
        </w:rPr>
        <w:t>●</w:t>
      </w:r>
      <w:r w:rsidRPr="001A4ED1">
        <w:rPr>
          <w:rFonts w:ascii="ＭＳ 明朝" w:hAnsi="ＭＳ 明朝" w:hint="eastAsia"/>
          <w:sz w:val="20"/>
          <w:szCs w:val="20"/>
        </w:rPr>
        <w:t>月</w:t>
      </w:r>
      <w:r w:rsidRPr="00AA039E">
        <w:rPr>
          <w:rFonts w:hint="eastAsia"/>
          <w:sz w:val="20"/>
          <w:szCs w:val="20"/>
        </w:rPr>
        <w:t>〜</w:t>
      </w:r>
      <w:r w:rsidRPr="001A4ED1">
        <w:rPr>
          <w:rFonts w:ascii="ＭＳ 明朝" w:hAnsi="ＭＳ 明朝" w:hint="eastAsia"/>
          <w:sz w:val="20"/>
          <w:szCs w:val="20"/>
        </w:rPr>
        <w:t>20</w:t>
      </w:r>
      <w:r>
        <w:rPr>
          <w:rFonts w:ascii="ＭＳ 明朝" w:hAnsi="ＭＳ 明朝" w:hint="eastAsia"/>
          <w:sz w:val="20"/>
          <w:szCs w:val="20"/>
        </w:rPr>
        <w:t>●●</w:t>
      </w:r>
      <w:r w:rsidRPr="001A4ED1">
        <w:rPr>
          <w:rFonts w:ascii="ＭＳ 明朝" w:hAnsi="ＭＳ 明朝" w:hint="eastAsia"/>
          <w:sz w:val="20"/>
          <w:szCs w:val="20"/>
        </w:rPr>
        <w:t>年</w:t>
      </w:r>
      <w:r>
        <w:rPr>
          <w:rFonts w:ascii="ＭＳ 明朝" w:hAnsi="ＭＳ 明朝" w:hint="eastAsia"/>
          <w:sz w:val="20"/>
          <w:szCs w:val="20"/>
        </w:rPr>
        <w:t>●</w:t>
      </w:r>
      <w:r w:rsidRPr="001A4ED1">
        <w:rPr>
          <w:rFonts w:ascii="ＭＳ 明朝" w:hAnsi="ＭＳ 明朝" w:hint="eastAsia"/>
          <w:sz w:val="20"/>
          <w:szCs w:val="20"/>
        </w:rPr>
        <w:t>月</w:t>
      </w:r>
      <w:r w:rsidRPr="00AA039E">
        <w:rPr>
          <w:rFonts w:hint="eastAsia"/>
          <w:sz w:val="20"/>
          <w:szCs w:val="20"/>
        </w:rPr>
        <w:t xml:space="preserve">　株式会社</w:t>
      </w:r>
      <w:r>
        <w:rPr>
          <w:rFonts w:hint="eastAsia"/>
          <w:sz w:val="20"/>
          <w:szCs w:val="20"/>
        </w:rPr>
        <w:t>■■■■</w:t>
      </w:r>
    </w:p>
    <w:p w:rsidR="00FA55EB" w:rsidRDefault="00FA55EB" w:rsidP="00FA55EB">
      <w:pPr>
        <w:spacing w:line="320" w:lineRule="atLeast"/>
        <w:ind w:leftChars="118" w:left="283"/>
        <w:rPr>
          <w:rFonts w:ascii="ＭＳ 明朝" w:hAnsi="ＭＳ 明朝" w:cs="ヒラギノ角ゴ Pro W3"/>
          <w:sz w:val="20"/>
          <w:szCs w:val="20"/>
        </w:rPr>
      </w:pPr>
      <w:r>
        <w:rPr>
          <w:rFonts w:ascii="ＭＳ 明朝" w:hAnsi="ＭＳ 明朝" w:hint="eastAsia"/>
          <w:sz w:val="20"/>
          <w:szCs w:val="20"/>
        </w:rPr>
        <w:t>◆</w:t>
      </w:r>
      <w:r w:rsidRPr="00AA039E">
        <w:rPr>
          <w:rFonts w:ascii="ＭＳ 明朝" w:hAnsi="ＭＳ 明朝" w:hint="eastAsia"/>
          <w:sz w:val="20"/>
          <w:szCs w:val="20"/>
        </w:rPr>
        <w:t>事業内容…</w:t>
      </w:r>
      <w:r>
        <w:rPr>
          <w:rFonts w:ascii="ＭＳ 明朝" w:hAnsi="ＭＳ 明朝" w:hint="eastAsia"/>
          <w:sz w:val="20"/>
          <w:szCs w:val="20"/>
        </w:rPr>
        <w:t>※※※※※※※※※※※※※※※※※※※※※※※※※※※※※※※※</w:t>
      </w:r>
    </w:p>
    <w:p w:rsidR="00FA55EB" w:rsidRPr="00AA039E" w:rsidRDefault="00FA55EB" w:rsidP="00FA55EB">
      <w:pPr>
        <w:spacing w:line="320" w:lineRule="atLeast"/>
        <w:ind w:leftChars="118" w:left="283" w:firstLineChars="600" w:firstLine="1200"/>
        <w:rPr>
          <w:rFonts w:ascii="ＭＳ 明朝" w:hAnsi="ＭＳ 明朝" w:cs="ヒラギノ角ゴ Pro W3"/>
          <w:sz w:val="20"/>
          <w:szCs w:val="20"/>
        </w:rPr>
      </w:pPr>
      <w:r w:rsidRPr="00AA039E">
        <w:rPr>
          <w:rFonts w:ascii="ＭＳ 明朝" w:hAnsi="ＭＳ 明朝" w:cs="ヒラギノ角ゴ Pro W3" w:hint="eastAsia"/>
          <w:sz w:val="20"/>
          <w:szCs w:val="20"/>
        </w:rPr>
        <w:t>・その他領域に関わる商品、サービスの提供</w:t>
      </w:r>
    </w:p>
    <w:p w:rsidR="00FA55EB" w:rsidRPr="00FA55EB" w:rsidRDefault="00FA55EB" w:rsidP="00FA55EB">
      <w:pPr>
        <w:spacing w:line="320" w:lineRule="atLeast"/>
        <w:ind w:firstLineChars="142" w:firstLine="284"/>
        <w:rPr>
          <w:rFonts w:ascii="ＭＳ 明朝" w:hAnsi="ＭＳ 明朝" w:cs="ヒラギノ角ゴ Pro W3"/>
          <w:sz w:val="20"/>
          <w:szCs w:val="20"/>
        </w:rPr>
      </w:pPr>
      <w:r w:rsidRPr="00AA039E">
        <w:rPr>
          <w:rFonts w:ascii="ＭＳ 明朝" w:hAnsi="ＭＳ 明朝" w:hint="eastAsia"/>
          <w:sz w:val="20"/>
          <w:szCs w:val="20"/>
        </w:rPr>
        <w:t>◆資本金…</w:t>
      </w:r>
      <w:r>
        <w:rPr>
          <w:rFonts w:ascii="ＭＳ 明朝" w:hAnsi="ＭＳ 明朝" w:hint="eastAsia"/>
          <w:sz w:val="20"/>
          <w:szCs w:val="20"/>
        </w:rPr>
        <w:t>※※※※</w:t>
      </w:r>
      <w:r w:rsidRPr="00AA039E">
        <w:rPr>
          <w:rFonts w:ascii="ＭＳ 明朝" w:hAnsi="ＭＳ 明朝" w:cs="ヒラギノ角ゴ Pro W3" w:hint="eastAsia"/>
          <w:sz w:val="20"/>
          <w:szCs w:val="20"/>
        </w:rPr>
        <w:t>万円</w:t>
      </w:r>
      <w:r w:rsidRPr="00AA039E">
        <w:rPr>
          <w:rFonts w:ascii="ＭＳ 明朝" w:hAnsi="ＭＳ 明朝" w:hint="eastAsia"/>
          <w:sz w:val="20"/>
          <w:szCs w:val="20"/>
        </w:rPr>
        <w:t xml:space="preserve">　売上高…</w:t>
      </w:r>
      <w:r>
        <w:rPr>
          <w:rFonts w:ascii="ＭＳ 明朝" w:hAnsi="ＭＳ 明朝" w:hint="eastAsia"/>
          <w:sz w:val="20"/>
          <w:szCs w:val="20"/>
        </w:rPr>
        <w:t>※※※※</w:t>
      </w:r>
      <w:r w:rsidRPr="00AA039E">
        <w:rPr>
          <w:rFonts w:ascii="ＭＳ 明朝" w:hAnsi="ＭＳ 明朝" w:cs="ヒラギノ角ゴ Pro W3" w:hint="eastAsia"/>
          <w:sz w:val="20"/>
          <w:szCs w:val="20"/>
        </w:rPr>
        <w:t>万円</w:t>
      </w:r>
      <w:r w:rsidRPr="00AA039E">
        <w:rPr>
          <w:rFonts w:ascii="ＭＳ 明朝" w:hAnsi="ＭＳ 明朝" w:hint="eastAsia"/>
          <w:sz w:val="20"/>
          <w:szCs w:val="20"/>
        </w:rPr>
        <w:t xml:space="preserve">　従業員…</w:t>
      </w:r>
      <w:r>
        <w:rPr>
          <w:rFonts w:ascii="ＭＳ 明朝" w:hAnsi="ＭＳ 明朝" w:hint="eastAsia"/>
          <w:sz w:val="20"/>
          <w:szCs w:val="20"/>
        </w:rPr>
        <w:t>※※※</w:t>
      </w:r>
      <w:r w:rsidRPr="00AA039E">
        <w:rPr>
          <w:rFonts w:ascii="ＭＳ 明朝" w:hAnsi="ＭＳ 明朝" w:cs="ヒラギノ角ゴ Pro W3" w:hint="eastAsia"/>
          <w:sz w:val="20"/>
          <w:szCs w:val="20"/>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FA55EB" w:rsidRPr="00D1568A" w:rsidTr="00725AF3">
        <w:tc>
          <w:tcPr>
            <w:tcW w:w="1134" w:type="dxa"/>
            <w:tcBorders>
              <w:top w:val="single" w:sz="4" w:space="0" w:color="auto"/>
              <w:left w:val="single" w:sz="4" w:space="0" w:color="auto"/>
              <w:bottom w:val="single" w:sz="12" w:space="0" w:color="auto"/>
              <w:right w:val="single" w:sz="4" w:space="0" w:color="auto"/>
            </w:tcBorders>
            <w:shd w:val="clear" w:color="auto" w:fill="CCCCCC"/>
          </w:tcPr>
          <w:p w:rsidR="00FA55EB" w:rsidRPr="00D1568A" w:rsidRDefault="00FA55EB" w:rsidP="00725AF3">
            <w:pPr>
              <w:jc w:val="center"/>
              <w:rPr>
                <w:rFonts w:ascii="ＭＳ 明朝" w:hAnsi="ＭＳ 明朝"/>
                <w:sz w:val="20"/>
              </w:rPr>
            </w:pPr>
            <w:r w:rsidRPr="00D1568A">
              <w:rPr>
                <w:rFonts w:ascii="ＭＳ 明朝" w:hAnsi="ＭＳ 明朝" w:hint="eastAsia"/>
                <w:sz w:val="20"/>
              </w:rPr>
              <w:t>期間</w:t>
            </w:r>
          </w:p>
        </w:tc>
        <w:tc>
          <w:tcPr>
            <w:tcW w:w="8883" w:type="dxa"/>
            <w:tcBorders>
              <w:top w:val="single" w:sz="4" w:space="0" w:color="auto"/>
              <w:left w:val="single" w:sz="4" w:space="0" w:color="auto"/>
              <w:bottom w:val="single" w:sz="12" w:space="0" w:color="auto"/>
              <w:right w:val="single" w:sz="4" w:space="0" w:color="auto"/>
            </w:tcBorders>
            <w:shd w:val="clear" w:color="auto" w:fill="CCCCCC"/>
          </w:tcPr>
          <w:p w:rsidR="00FA55EB" w:rsidRPr="00D1568A" w:rsidRDefault="00FA55EB" w:rsidP="00725AF3">
            <w:pPr>
              <w:jc w:val="center"/>
              <w:rPr>
                <w:rFonts w:ascii="ＭＳ 明朝" w:hAnsi="ＭＳ 明朝"/>
                <w:sz w:val="20"/>
              </w:rPr>
            </w:pPr>
            <w:r w:rsidRPr="00D1568A">
              <w:rPr>
                <w:rFonts w:ascii="ＭＳ 明朝" w:hAnsi="ＭＳ 明朝" w:hint="eastAsia"/>
                <w:sz w:val="20"/>
              </w:rPr>
              <w:t>業務内容</w:t>
            </w:r>
          </w:p>
        </w:tc>
      </w:tr>
      <w:tr w:rsidR="00FA55EB" w:rsidRPr="00D1568A" w:rsidTr="00725AF3">
        <w:tc>
          <w:tcPr>
            <w:tcW w:w="1134" w:type="dxa"/>
            <w:vMerge w:val="restart"/>
            <w:tcBorders>
              <w:top w:val="single" w:sz="12" w:space="0" w:color="auto"/>
              <w:lef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20xx年xx月</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 xml:space="preserve">　～</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20xx年xx月</w:t>
            </w:r>
          </w:p>
        </w:tc>
        <w:tc>
          <w:tcPr>
            <w:tcW w:w="8883" w:type="dxa"/>
            <w:tcBorders>
              <w:top w:val="single" w:sz="12" w:space="0" w:color="auto"/>
              <w:bottom w:val="dotted" w:sz="4" w:space="0" w:color="auto"/>
              <w:righ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東京本社　営業第一課/新人研修</w:t>
            </w:r>
          </w:p>
        </w:tc>
      </w:tr>
      <w:tr w:rsidR="00FA55EB" w:rsidRPr="00D1568A" w:rsidTr="00725AF3">
        <w:trPr>
          <w:trHeight w:val="734"/>
        </w:trPr>
        <w:tc>
          <w:tcPr>
            <w:tcW w:w="1134" w:type="dxa"/>
            <w:vMerge/>
            <w:tcBorders>
              <w:left w:val="single" w:sz="4" w:space="0" w:color="auto"/>
              <w:tr2bl w:val="single" w:sz="8" w:space="0" w:color="auto"/>
            </w:tcBorders>
          </w:tcPr>
          <w:p w:rsidR="00FA55EB" w:rsidRPr="00D1568A" w:rsidRDefault="00FA55EB" w:rsidP="00725AF3">
            <w:pPr>
              <w:rPr>
                <w:rFonts w:ascii="ＭＳ 明朝" w:hAnsi="ＭＳ 明朝"/>
                <w:sz w:val="18"/>
                <w:szCs w:val="18"/>
              </w:rPr>
            </w:pPr>
          </w:p>
        </w:tc>
        <w:tc>
          <w:tcPr>
            <w:tcW w:w="8883" w:type="dxa"/>
            <w:tcBorders>
              <w:top w:val="dotted" w:sz="4" w:space="0" w:color="auto"/>
              <w:righ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【新人研修】</w:t>
            </w:r>
            <w:r w:rsidRPr="00C96C00">
              <w:rPr>
                <w:rFonts w:ascii="ＭＳ 明朝" w:hAnsi="ＭＳ 明朝" w:hint="eastAsia"/>
                <w:color w:val="FF0000"/>
                <w:sz w:val="18"/>
                <w:szCs w:val="18"/>
              </w:rPr>
              <w:t>※社会人二年目までの方はあれば書いて下さい。なければナシでOK、三年以上の方もなしでOKです。</w:t>
            </w:r>
          </w:p>
          <w:p w:rsidR="00FA55EB" w:rsidRPr="00D1568A" w:rsidRDefault="00FA55EB" w:rsidP="00725AF3">
            <w:pPr>
              <w:ind w:firstLineChars="100" w:firstLine="180"/>
              <w:rPr>
                <w:rFonts w:ascii="ＭＳ 明朝" w:hAnsi="ＭＳ 明朝"/>
                <w:sz w:val="18"/>
                <w:szCs w:val="18"/>
              </w:rPr>
            </w:pPr>
            <w:r w:rsidRPr="00D1568A">
              <w:rPr>
                <w:rFonts w:ascii="ＭＳ 明朝" w:hAnsi="ＭＳ 明朝" w:hint="eastAsia"/>
                <w:sz w:val="18"/>
                <w:szCs w:val="18"/>
              </w:rPr>
              <w:t>・ビジネスマナー</w:t>
            </w:r>
          </w:p>
          <w:p w:rsidR="00FA55EB" w:rsidRPr="00D1568A" w:rsidRDefault="00FA55EB" w:rsidP="00725AF3">
            <w:pPr>
              <w:ind w:firstLineChars="100" w:firstLine="180"/>
              <w:rPr>
                <w:rFonts w:ascii="ＭＳ 明朝" w:hAnsi="ＭＳ 明朝"/>
                <w:sz w:val="18"/>
                <w:szCs w:val="18"/>
              </w:rPr>
            </w:pPr>
            <w:r w:rsidRPr="00D1568A">
              <w:rPr>
                <w:rFonts w:ascii="ＭＳ 明朝" w:hAnsi="ＭＳ 明朝" w:hint="eastAsia"/>
                <w:sz w:val="18"/>
                <w:szCs w:val="18"/>
              </w:rPr>
              <w:t>・教育業界の知識習得（特に、教材販売に関する知識を習得）</w:t>
            </w:r>
          </w:p>
        </w:tc>
      </w:tr>
      <w:tr w:rsidR="00FA55EB" w:rsidRPr="00D1568A" w:rsidTr="00725AF3">
        <w:tc>
          <w:tcPr>
            <w:tcW w:w="1134" w:type="dxa"/>
            <w:vMerge w:val="restart"/>
            <w:tcBorders>
              <w:top w:val="single" w:sz="12" w:space="0" w:color="auto"/>
              <w:left w:val="single" w:sz="4" w:space="0" w:color="auto"/>
              <w:bottom w:val="dotted" w:sz="4" w:space="0" w:color="auto"/>
              <w:righ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20xx年xx月</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 xml:space="preserve">　～</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現在</w:t>
            </w:r>
          </w:p>
        </w:tc>
        <w:tc>
          <w:tcPr>
            <w:tcW w:w="8883" w:type="dxa"/>
            <w:tcBorders>
              <w:top w:val="single" w:sz="12" w:space="0" w:color="auto"/>
              <w:left w:val="single" w:sz="4" w:space="0" w:color="auto"/>
              <w:bottom w:val="dotted" w:sz="4" w:space="0" w:color="auto"/>
              <w:righ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東京本社　営業第一課/教材などの営業</w:t>
            </w:r>
          </w:p>
        </w:tc>
      </w:tr>
      <w:tr w:rsidR="00FA55EB" w:rsidRPr="00D1568A" w:rsidTr="00725AF3">
        <w:trPr>
          <w:trHeight w:val="490"/>
        </w:trPr>
        <w:tc>
          <w:tcPr>
            <w:tcW w:w="1134" w:type="dxa"/>
            <w:vMerge/>
            <w:tcBorders>
              <w:top w:val="dotted" w:sz="4" w:space="0" w:color="auto"/>
              <w:left w:val="single" w:sz="4" w:space="0" w:color="auto"/>
              <w:bottom w:val="dotted" w:sz="4" w:space="0" w:color="auto"/>
              <w:right w:val="single" w:sz="4" w:space="0" w:color="auto"/>
            </w:tcBorders>
          </w:tcPr>
          <w:p w:rsidR="00FA55EB" w:rsidRPr="00D1568A" w:rsidRDefault="00FA55EB" w:rsidP="00725AF3">
            <w:pPr>
              <w:rPr>
                <w:rFonts w:ascii="ＭＳ 明朝" w:hAnsi="ＭＳ 明朝"/>
                <w:sz w:val="18"/>
                <w:szCs w:val="18"/>
              </w:rPr>
            </w:pPr>
          </w:p>
        </w:tc>
        <w:tc>
          <w:tcPr>
            <w:tcW w:w="8883" w:type="dxa"/>
            <w:tcBorders>
              <w:top w:val="dotted" w:sz="4" w:space="0" w:color="auto"/>
              <w:left w:val="single" w:sz="4" w:space="0" w:color="auto"/>
              <w:bottom w:val="dotted" w:sz="4" w:space="0" w:color="auto"/>
              <w:righ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【営業スタイル】主に飛び込み営業</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【取引顧客】中学2,3年生、高校2,3年生</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【接客件数】1日平均15～20件</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【担当地域】台東区、江戸川区、葛飾区、足立区、江東区</w:t>
            </w:r>
          </w:p>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 xml:space="preserve">【実績】20xx年度：契約件数55件　</w:t>
            </w:r>
            <w:r>
              <w:rPr>
                <w:rFonts w:ascii="ＭＳ 明朝" w:hAnsi="ＭＳ 明朝" w:hint="eastAsia"/>
                <w:sz w:val="18"/>
                <w:szCs w:val="18"/>
              </w:rPr>
              <w:t xml:space="preserve">目標●●件　達成率●％　</w:t>
            </w:r>
            <w:r w:rsidRPr="00D1568A">
              <w:rPr>
                <w:rFonts w:ascii="ＭＳ 明朝" w:hAnsi="ＭＳ 明朝" w:hint="eastAsia"/>
                <w:sz w:val="18"/>
                <w:szCs w:val="18"/>
              </w:rPr>
              <w:t>※同期20名中9位</w:t>
            </w:r>
          </w:p>
          <w:p w:rsidR="00FA55EB" w:rsidRDefault="00FA55EB" w:rsidP="00725AF3">
            <w:pPr>
              <w:ind w:firstLineChars="405" w:firstLine="729"/>
              <w:rPr>
                <w:rFonts w:ascii="ＭＳ 明朝" w:hAnsi="ＭＳ 明朝"/>
                <w:sz w:val="18"/>
                <w:szCs w:val="18"/>
              </w:rPr>
            </w:pPr>
            <w:r w:rsidRPr="00D1568A">
              <w:rPr>
                <w:rFonts w:ascii="ＭＳ 明朝" w:hAnsi="ＭＳ 明朝" w:hint="eastAsia"/>
                <w:sz w:val="18"/>
                <w:szCs w:val="18"/>
              </w:rPr>
              <w:t xml:space="preserve">20xx年度：契約件数80件　</w:t>
            </w:r>
            <w:r>
              <w:rPr>
                <w:rFonts w:ascii="ＭＳ 明朝" w:hAnsi="ＭＳ 明朝" w:hint="eastAsia"/>
                <w:sz w:val="18"/>
                <w:szCs w:val="18"/>
              </w:rPr>
              <w:t xml:space="preserve">目標●●件　達成率●％　</w:t>
            </w:r>
            <w:r w:rsidRPr="00D1568A">
              <w:rPr>
                <w:rFonts w:ascii="ＭＳ 明朝" w:hAnsi="ＭＳ 明朝" w:hint="eastAsia"/>
                <w:sz w:val="18"/>
                <w:szCs w:val="18"/>
              </w:rPr>
              <w:t>※同期20名中2位（部内の優秀賞を獲得）</w:t>
            </w:r>
          </w:p>
          <w:p w:rsidR="00FA55EB" w:rsidRDefault="00FA55EB" w:rsidP="00D0029E">
            <w:pPr>
              <w:rPr>
                <w:rFonts w:ascii="ＭＳ 明朝" w:hAnsi="ＭＳ 明朝"/>
                <w:color w:val="FF0000"/>
                <w:sz w:val="18"/>
                <w:szCs w:val="18"/>
              </w:rPr>
            </w:pPr>
            <w:r w:rsidRPr="00C96C00">
              <w:rPr>
                <w:rFonts w:ascii="ＭＳ 明朝" w:hAnsi="ＭＳ 明朝" w:hint="eastAsia"/>
                <w:color w:val="FF0000"/>
                <w:sz w:val="18"/>
                <w:szCs w:val="18"/>
              </w:rPr>
              <w:t>※客観的な数字で表せる部分はできるだけいれてください。</w:t>
            </w:r>
          </w:p>
          <w:p w:rsidR="00D0029E" w:rsidRPr="00D0029E" w:rsidRDefault="00D0029E" w:rsidP="00D0029E">
            <w:pPr>
              <w:rPr>
                <w:rFonts w:ascii="ＭＳ 明朝" w:hAnsi="ＭＳ 明朝"/>
                <w:color w:val="FF0000"/>
                <w:sz w:val="18"/>
                <w:szCs w:val="18"/>
              </w:rPr>
            </w:pPr>
          </w:p>
          <w:p w:rsidR="00FA55EB" w:rsidRPr="0064737C" w:rsidRDefault="00FA55EB" w:rsidP="00725AF3">
            <w:pPr>
              <w:rPr>
                <w:rFonts w:ascii="ＭＳ 明朝" w:hAnsi="ＭＳ 明朝"/>
                <w:sz w:val="18"/>
                <w:szCs w:val="18"/>
              </w:rPr>
            </w:pPr>
            <w:r w:rsidRPr="0064737C">
              <w:rPr>
                <w:rFonts w:ascii="ＭＳ 明朝" w:hAnsi="ＭＳ 明朝" w:hint="eastAsia"/>
                <w:sz w:val="18"/>
                <w:szCs w:val="18"/>
              </w:rPr>
              <w:t>【ポイント】</w:t>
            </w:r>
            <w:r w:rsidRPr="00C96C00">
              <w:rPr>
                <w:rFonts w:ascii="ＭＳ 明朝" w:hAnsi="ＭＳ 明朝" w:hint="eastAsia"/>
                <w:color w:val="FF0000"/>
                <w:sz w:val="18"/>
                <w:szCs w:val="18"/>
              </w:rPr>
              <w:t>特筆したいことがあれば記載して下さい。以下例文。なければ削除でOKです。</w:t>
            </w:r>
          </w:p>
          <w:p w:rsidR="00FA55EB" w:rsidRPr="00D1568A" w:rsidRDefault="00FA55EB" w:rsidP="00725AF3">
            <w:pPr>
              <w:rPr>
                <w:rFonts w:ascii="ＭＳ 明朝" w:hAnsi="ＭＳ 明朝"/>
                <w:sz w:val="18"/>
                <w:szCs w:val="18"/>
              </w:rPr>
            </w:pPr>
            <w:r w:rsidRPr="0064737C">
              <w:rPr>
                <w:rFonts w:ascii="ＭＳ 明朝" w:hAnsi="ＭＳ 明朝" w:hint="eastAsia"/>
                <w:sz w:val="18"/>
                <w:szCs w:val="18"/>
              </w:rPr>
              <w:t>ターゲットの企業を絞り、業界分析や顧客分析を行ったうえでの提案をすることで企業からの信頼を得、これまで取引ができていなかった大手会社との新規取引を開始し、</w:t>
            </w:r>
            <w:r>
              <w:rPr>
                <w:rFonts w:ascii="ＭＳ 明朝" w:hAnsi="ＭＳ 明朝" w:hint="eastAsia"/>
                <w:sz w:val="18"/>
                <w:szCs w:val="18"/>
              </w:rPr>
              <w:t>営業目標を達成できた。</w:t>
            </w:r>
          </w:p>
        </w:tc>
      </w:tr>
      <w:tr w:rsidR="00FA55EB" w:rsidRPr="00D1568A" w:rsidTr="00725AF3">
        <w:tc>
          <w:tcPr>
            <w:tcW w:w="1134" w:type="dxa"/>
            <w:vMerge/>
            <w:tcBorders>
              <w:top w:val="dotted" w:sz="4" w:space="0" w:color="auto"/>
              <w:left w:val="single" w:sz="4" w:space="0" w:color="auto"/>
              <w:bottom w:val="single" w:sz="4" w:space="0" w:color="auto"/>
              <w:right w:val="single" w:sz="4" w:space="0" w:color="auto"/>
            </w:tcBorders>
          </w:tcPr>
          <w:p w:rsidR="00FA55EB" w:rsidRPr="00D1568A" w:rsidRDefault="00FA55EB" w:rsidP="00725AF3">
            <w:pPr>
              <w:rPr>
                <w:rFonts w:ascii="ＭＳ 明朝" w:hAnsi="ＭＳ 明朝"/>
                <w:sz w:val="18"/>
                <w:szCs w:val="18"/>
              </w:rPr>
            </w:pPr>
          </w:p>
        </w:tc>
        <w:tc>
          <w:tcPr>
            <w:tcW w:w="8883" w:type="dxa"/>
            <w:tcBorders>
              <w:top w:val="dotted" w:sz="4" w:space="0" w:color="auto"/>
              <w:left w:val="single" w:sz="4" w:space="0" w:color="auto"/>
              <w:bottom w:val="single" w:sz="4" w:space="0" w:color="auto"/>
              <w:right w:val="single" w:sz="4" w:space="0" w:color="auto"/>
            </w:tcBorders>
          </w:tcPr>
          <w:p w:rsidR="00FA55EB" w:rsidRPr="00D1568A" w:rsidRDefault="00FA55EB" w:rsidP="00725AF3">
            <w:pPr>
              <w:rPr>
                <w:rFonts w:ascii="ＭＳ 明朝" w:hAnsi="ＭＳ 明朝"/>
                <w:sz w:val="18"/>
                <w:szCs w:val="18"/>
              </w:rPr>
            </w:pPr>
            <w:r w:rsidRPr="00D1568A">
              <w:rPr>
                <w:rFonts w:ascii="ＭＳ 明朝" w:hAnsi="ＭＳ 明朝" w:hint="eastAsia"/>
                <w:sz w:val="18"/>
                <w:szCs w:val="18"/>
              </w:rPr>
              <w:t>課長以下グループメンバー10名</w:t>
            </w:r>
          </w:p>
        </w:tc>
      </w:tr>
    </w:tbl>
    <w:p w:rsidR="00FA55EB" w:rsidRPr="00FA55EB" w:rsidRDefault="00FA55EB" w:rsidP="004753B8">
      <w:pPr>
        <w:spacing w:line="320" w:lineRule="atLeast"/>
        <w:rPr>
          <w:b/>
          <w:sz w:val="20"/>
          <w:szCs w:val="20"/>
        </w:rPr>
      </w:pPr>
    </w:p>
    <w:p w:rsidR="004753B8" w:rsidRPr="00AA039E" w:rsidRDefault="00477D8F" w:rsidP="004753B8">
      <w:pPr>
        <w:spacing w:line="320" w:lineRule="atLeast"/>
        <w:ind w:firstLineChars="100" w:firstLine="200"/>
        <w:rPr>
          <w:sz w:val="20"/>
          <w:szCs w:val="20"/>
        </w:rPr>
      </w:pPr>
      <w:r>
        <w:rPr>
          <w:rFonts w:ascii="ＭＳ 明朝" w:hAnsi="ＭＳ 明朝" w:hint="eastAsia"/>
          <w:sz w:val="20"/>
          <w:szCs w:val="20"/>
        </w:rPr>
        <w:t>□</w:t>
      </w:r>
      <w:r w:rsidR="004753B8" w:rsidRPr="001A4ED1">
        <w:rPr>
          <w:rFonts w:ascii="ＭＳ 明朝" w:hAnsi="ＭＳ 明朝" w:hint="eastAsia"/>
          <w:sz w:val="20"/>
          <w:szCs w:val="20"/>
        </w:rPr>
        <w:t>20</w:t>
      </w:r>
      <w:r>
        <w:rPr>
          <w:rFonts w:ascii="ＭＳ 明朝" w:hAnsi="ＭＳ 明朝" w:hint="eastAsia"/>
          <w:sz w:val="20"/>
          <w:szCs w:val="20"/>
        </w:rPr>
        <w:t>●●</w:t>
      </w:r>
      <w:r w:rsidR="004753B8" w:rsidRPr="001A4ED1">
        <w:rPr>
          <w:rFonts w:ascii="ＭＳ 明朝" w:hAnsi="ＭＳ 明朝" w:hint="eastAsia"/>
          <w:sz w:val="20"/>
          <w:szCs w:val="20"/>
        </w:rPr>
        <w:t>年</w:t>
      </w:r>
      <w:r>
        <w:rPr>
          <w:rFonts w:ascii="ＭＳ 明朝" w:hAnsi="ＭＳ 明朝" w:hint="eastAsia"/>
          <w:sz w:val="20"/>
          <w:szCs w:val="20"/>
        </w:rPr>
        <w:t>●</w:t>
      </w:r>
      <w:r w:rsidR="004753B8" w:rsidRPr="001A4ED1">
        <w:rPr>
          <w:rFonts w:ascii="ＭＳ 明朝" w:hAnsi="ＭＳ 明朝" w:hint="eastAsia"/>
          <w:sz w:val="20"/>
          <w:szCs w:val="20"/>
        </w:rPr>
        <w:t>月</w:t>
      </w:r>
      <w:r w:rsidR="004753B8" w:rsidRPr="00AA039E">
        <w:rPr>
          <w:rFonts w:hint="eastAsia"/>
          <w:sz w:val="20"/>
          <w:szCs w:val="20"/>
        </w:rPr>
        <w:t>〜現在　　株式会社</w:t>
      </w:r>
      <w:r w:rsidR="00E71ED7">
        <w:rPr>
          <w:rFonts w:ascii="ＭＳ 明朝" w:hAnsi="ＭＳ 明朝" w:hint="eastAsia"/>
          <w:sz w:val="20"/>
          <w:szCs w:val="20"/>
        </w:rPr>
        <w:t>※※※※</w:t>
      </w:r>
    </w:p>
    <w:p w:rsidR="00DC4ABD" w:rsidRDefault="004753B8" w:rsidP="00DC4ABD">
      <w:pPr>
        <w:spacing w:line="320" w:lineRule="atLeast"/>
        <w:ind w:leftChars="118" w:left="283"/>
        <w:rPr>
          <w:rFonts w:ascii="ＭＳ 明朝" w:hAnsi="ＭＳ 明朝" w:cs="ヒラギノ角ゴ Pro W3"/>
          <w:sz w:val="20"/>
          <w:szCs w:val="20"/>
        </w:rPr>
      </w:pPr>
      <w:r>
        <w:rPr>
          <w:rFonts w:ascii="ＭＳ 明朝" w:hAnsi="ＭＳ 明朝" w:hint="eastAsia"/>
          <w:sz w:val="20"/>
          <w:szCs w:val="20"/>
        </w:rPr>
        <w:t>◆</w:t>
      </w:r>
      <w:r w:rsidRPr="00AA039E">
        <w:rPr>
          <w:rFonts w:ascii="ＭＳ 明朝" w:hAnsi="ＭＳ 明朝" w:hint="eastAsia"/>
          <w:sz w:val="20"/>
          <w:szCs w:val="20"/>
        </w:rPr>
        <w:t>事業内容…</w:t>
      </w:r>
      <w:r w:rsidR="00E71ED7">
        <w:rPr>
          <w:rFonts w:ascii="ＭＳ 明朝" w:hAnsi="ＭＳ 明朝" w:hint="eastAsia"/>
          <w:sz w:val="20"/>
          <w:szCs w:val="20"/>
        </w:rPr>
        <w:t>※※※※※※※※※※※※※※※※※※※※※※※※※※※※※※※※</w:t>
      </w:r>
    </w:p>
    <w:p w:rsidR="004753B8" w:rsidRPr="00AA039E" w:rsidRDefault="004753B8" w:rsidP="00DC4ABD">
      <w:pPr>
        <w:spacing w:line="320" w:lineRule="atLeast"/>
        <w:ind w:leftChars="118" w:left="283" w:firstLineChars="600" w:firstLine="1200"/>
        <w:rPr>
          <w:rFonts w:ascii="ＭＳ 明朝" w:hAnsi="ＭＳ 明朝" w:cs="ヒラギノ角ゴ Pro W3"/>
          <w:sz w:val="20"/>
          <w:szCs w:val="20"/>
        </w:rPr>
      </w:pPr>
      <w:r w:rsidRPr="00AA039E">
        <w:rPr>
          <w:rFonts w:ascii="ＭＳ 明朝" w:hAnsi="ＭＳ 明朝" w:cs="ヒラギノ角ゴ Pro W3" w:hint="eastAsia"/>
          <w:sz w:val="20"/>
          <w:szCs w:val="20"/>
        </w:rPr>
        <w:t>・その他領域に関わる商品、サービスの提供</w:t>
      </w:r>
    </w:p>
    <w:p w:rsidR="004753B8" w:rsidRDefault="004753B8" w:rsidP="004753B8">
      <w:pPr>
        <w:spacing w:line="320" w:lineRule="atLeast"/>
        <w:ind w:firstLineChars="142" w:firstLine="284"/>
        <w:rPr>
          <w:rFonts w:ascii="ＭＳ 明朝" w:hAnsi="ＭＳ 明朝" w:cs="ヒラギノ角ゴ Pro W3"/>
          <w:sz w:val="20"/>
          <w:szCs w:val="20"/>
        </w:rPr>
      </w:pPr>
      <w:r w:rsidRPr="00AA039E">
        <w:rPr>
          <w:rFonts w:ascii="ＭＳ 明朝" w:hAnsi="ＭＳ 明朝" w:hint="eastAsia"/>
          <w:sz w:val="20"/>
          <w:szCs w:val="20"/>
        </w:rPr>
        <w:t>◆資本金…</w:t>
      </w:r>
      <w:r w:rsidR="00E71ED7">
        <w:rPr>
          <w:rFonts w:ascii="ＭＳ 明朝" w:hAnsi="ＭＳ 明朝" w:hint="eastAsia"/>
          <w:sz w:val="20"/>
          <w:szCs w:val="20"/>
        </w:rPr>
        <w:t>※※※※</w:t>
      </w:r>
      <w:r w:rsidRPr="00AA039E">
        <w:rPr>
          <w:rFonts w:ascii="ＭＳ 明朝" w:hAnsi="ＭＳ 明朝" w:cs="ヒラギノ角ゴ Pro W3" w:hint="eastAsia"/>
          <w:sz w:val="20"/>
          <w:szCs w:val="20"/>
        </w:rPr>
        <w:t>万円</w:t>
      </w:r>
      <w:r w:rsidRPr="00AA039E">
        <w:rPr>
          <w:rFonts w:ascii="ＭＳ 明朝" w:hAnsi="ＭＳ 明朝" w:hint="eastAsia"/>
          <w:sz w:val="20"/>
          <w:szCs w:val="20"/>
        </w:rPr>
        <w:t xml:space="preserve">　売上高…</w:t>
      </w:r>
      <w:r w:rsidR="00E71ED7">
        <w:rPr>
          <w:rFonts w:ascii="ＭＳ 明朝" w:hAnsi="ＭＳ 明朝" w:hint="eastAsia"/>
          <w:sz w:val="20"/>
          <w:szCs w:val="20"/>
        </w:rPr>
        <w:t>※※※※</w:t>
      </w:r>
      <w:r w:rsidRPr="00AA039E">
        <w:rPr>
          <w:rFonts w:ascii="ＭＳ 明朝" w:hAnsi="ＭＳ 明朝" w:cs="ヒラギノ角ゴ Pro W3" w:hint="eastAsia"/>
          <w:sz w:val="20"/>
          <w:szCs w:val="20"/>
        </w:rPr>
        <w:t>万円</w:t>
      </w:r>
      <w:r w:rsidRPr="00AA039E">
        <w:rPr>
          <w:rFonts w:ascii="ＭＳ 明朝" w:hAnsi="ＭＳ 明朝" w:hint="eastAsia"/>
          <w:sz w:val="20"/>
          <w:szCs w:val="20"/>
        </w:rPr>
        <w:t xml:space="preserve">　従業員…</w:t>
      </w:r>
      <w:r w:rsidR="00E71ED7">
        <w:rPr>
          <w:rFonts w:ascii="ＭＳ 明朝" w:hAnsi="ＭＳ 明朝" w:hint="eastAsia"/>
          <w:sz w:val="20"/>
          <w:szCs w:val="20"/>
        </w:rPr>
        <w:t>※※※</w:t>
      </w:r>
      <w:r w:rsidRPr="00AA039E">
        <w:rPr>
          <w:rFonts w:ascii="ＭＳ 明朝" w:hAnsi="ＭＳ 明朝" w:cs="ヒラギノ角ゴ Pro W3" w:hint="eastAsia"/>
          <w:sz w:val="20"/>
          <w:szCs w:val="20"/>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477D8F" w:rsidRPr="00D1568A" w:rsidTr="00FA55EB">
        <w:tc>
          <w:tcPr>
            <w:tcW w:w="1134" w:type="dxa"/>
            <w:tcBorders>
              <w:top w:val="single" w:sz="4" w:space="0" w:color="auto"/>
              <w:left w:val="single" w:sz="4" w:space="0" w:color="auto"/>
              <w:bottom w:val="single" w:sz="12" w:space="0" w:color="auto"/>
              <w:right w:val="single" w:sz="4" w:space="0" w:color="auto"/>
            </w:tcBorders>
            <w:shd w:val="clear" w:color="auto" w:fill="CCCCCC"/>
          </w:tcPr>
          <w:p w:rsidR="00477D8F" w:rsidRPr="00D1568A" w:rsidRDefault="00477D8F" w:rsidP="00725AF3">
            <w:pPr>
              <w:jc w:val="center"/>
              <w:rPr>
                <w:rFonts w:ascii="ＭＳ 明朝" w:hAnsi="ＭＳ 明朝"/>
                <w:sz w:val="20"/>
              </w:rPr>
            </w:pPr>
            <w:r w:rsidRPr="00D1568A">
              <w:rPr>
                <w:rFonts w:ascii="ＭＳ 明朝" w:hAnsi="ＭＳ 明朝" w:hint="eastAsia"/>
                <w:sz w:val="20"/>
              </w:rPr>
              <w:t>期間</w:t>
            </w:r>
          </w:p>
        </w:tc>
        <w:tc>
          <w:tcPr>
            <w:tcW w:w="8883" w:type="dxa"/>
            <w:tcBorders>
              <w:top w:val="single" w:sz="4" w:space="0" w:color="auto"/>
              <w:left w:val="single" w:sz="4" w:space="0" w:color="auto"/>
              <w:bottom w:val="single" w:sz="12" w:space="0" w:color="auto"/>
              <w:right w:val="single" w:sz="4" w:space="0" w:color="auto"/>
            </w:tcBorders>
            <w:shd w:val="clear" w:color="auto" w:fill="CCCCCC"/>
          </w:tcPr>
          <w:p w:rsidR="00477D8F" w:rsidRPr="00D1568A" w:rsidRDefault="00477D8F" w:rsidP="00725AF3">
            <w:pPr>
              <w:jc w:val="center"/>
              <w:rPr>
                <w:rFonts w:ascii="ＭＳ 明朝" w:hAnsi="ＭＳ 明朝"/>
                <w:sz w:val="20"/>
              </w:rPr>
            </w:pPr>
            <w:r w:rsidRPr="00D1568A">
              <w:rPr>
                <w:rFonts w:ascii="ＭＳ 明朝" w:hAnsi="ＭＳ 明朝" w:hint="eastAsia"/>
                <w:sz w:val="20"/>
              </w:rPr>
              <w:t>業務内容</w:t>
            </w:r>
          </w:p>
        </w:tc>
      </w:tr>
      <w:tr w:rsidR="00477D8F" w:rsidRPr="00D1568A" w:rsidTr="00FA55EB">
        <w:tc>
          <w:tcPr>
            <w:tcW w:w="1134" w:type="dxa"/>
            <w:vMerge w:val="restart"/>
            <w:tcBorders>
              <w:top w:val="single" w:sz="12" w:space="0" w:color="auto"/>
              <w:left w:val="single" w:sz="4" w:space="0" w:color="auto"/>
            </w:tcBorders>
          </w:tcPr>
          <w:p w:rsidR="00477D8F" w:rsidRPr="00D1568A" w:rsidRDefault="00477D8F" w:rsidP="00725AF3">
            <w:pPr>
              <w:rPr>
                <w:rFonts w:ascii="ＭＳ 明朝" w:hAnsi="ＭＳ 明朝"/>
                <w:sz w:val="18"/>
                <w:szCs w:val="18"/>
              </w:rPr>
            </w:pPr>
            <w:r w:rsidRPr="00D1568A">
              <w:rPr>
                <w:rFonts w:ascii="ＭＳ 明朝" w:hAnsi="ＭＳ 明朝" w:hint="eastAsia"/>
                <w:sz w:val="18"/>
                <w:szCs w:val="18"/>
              </w:rPr>
              <w:t>20xx年xx月</w:t>
            </w:r>
          </w:p>
          <w:p w:rsidR="00477D8F" w:rsidRPr="00D1568A" w:rsidRDefault="00477D8F" w:rsidP="00725AF3">
            <w:pPr>
              <w:rPr>
                <w:rFonts w:ascii="ＭＳ 明朝" w:hAnsi="ＭＳ 明朝"/>
                <w:sz w:val="18"/>
                <w:szCs w:val="18"/>
              </w:rPr>
            </w:pPr>
            <w:r w:rsidRPr="00D1568A">
              <w:rPr>
                <w:rFonts w:ascii="ＭＳ 明朝" w:hAnsi="ＭＳ 明朝" w:hint="eastAsia"/>
                <w:sz w:val="18"/>
                <w:szCs w:val="18"/>
              </w:rPr>
              <w:t xml:space="preserve">　～</w:t>
            </w:r>
          </w:p>
          <w:p w:rsidR="00477D8F" w:rsidRPr="00D1568A" w:rsidRDefault="00477D8F" w:rsidP="00725AF3">
            <w:pPr>
              <w:rPr>
                <w:rFonts w:ascii="ＭＳ 明朝" w:hAnsi="ＭＳ 明朝"/>
                <w:sz w:val="18"/>
                <w:szCs w:val="18"/>
              </w:rPr>
            </w:pPr>
            <w:r w:rsidRPr="00D1568A">
              <w:rPr>
                <w:rFonts w:ascii="ＭＳ 明朝" w:hAnsi="ＭＳ 明朝" w:hint="eastAsia"/>
                <w:sz w:val="18"/>
                <w:szCs w:val="18"/>
              </w:rPr>
              <w:t>20xx年xx月</w:t>
            </w:r>
          </w:p>
        </w:tc>
        <w:tc>
          <w:tcPr>
            <w:tcW w:w="8883" w:type="dxa"/>
            <w:tcBorders>
              <w:top w:val="single" w:sz="12" w:space="0" w:color="auto"/>
              <w:bottom w:val="dotted" w:sz="4" w:space="0" w:color="auto"/>
              <w:right w:val="single" w:sz="4" w:space="0" w:color="auto"/>
            </w:tcBorders>
          </w:tcPr>
          <w:p w:rsidR="00477D8F" w:rsidRPr="00D1568A" w:rsidRDefault="00477D8F" w:rsidP="00725AF3">
            <w:pPr>
              <w:rPr>
                <w:rFonts w:ascii="ＭＳ 明朝" w:hAnsi="ＭＳ 明朝"/>
                <w:sz w:val="18"/>
                <w:szCs w:val="18"/>
              </w:rPr>
            </w:pPr>
            <w:r>
              <w:rPr>
                <w:rFonts w:ascii="ＭＳ 明朝" w:hAnsi="Times New Roman" w:cs="ＭＳ 明朝" w:hint="eastAsia"/>
                <w:sz w:val="18"/>
                <w:szCs w:val="18"/>
              </w:rPr>
              <w:t>●●事業部　営業部　銀座品川　編集部</w:t>
            </w:r>
          </w:p>
        </w:tc>
      </w:tr>
      <w:tr w:rsidR="00477D8F" w:rsidRPr="00D1568A" w:rsidTr="00FA55EB">
        <w:tc>
          <w:tcPr>
            <w:tcW w:w="1134" w:type="dxa"/>
            <w:vMerge/>
            <w:tcBorders>
              <w:left w:val="single" w:sz="4" w:space="0" w:color="auto"/>
            </w:tcBorders>
          </w:tcPr>
          <w:p w:rsidR="00477D8F" w:rsidRPr="00D1568A" w:rsidRDefault="00477D8F" w:rsidP="00725AF3">
            <w:pPr>
              <w:rPr>
                <w:rFonts w:ascii="ＭＳ 明朝" w:hAnsi="ＭＳ 明朝"/>
                <w:sz w:val="18"/>
                <w:szCs w:val="18"/>
              </w:rPr>
            </w:pPr>
          </w:p>
        </w:tc>
        <w:tc>
          <w:tcPr>
            <w:tcW w:w="8883" w:type="dxa"/>
            <w:tcBorders>
              <w:top w:val="dotted" w:sz="4" w:space="0" w:color="auto"/>
              <w:bottom w:val="dotted" w:sz="4" w:space="0" w:color="auto"/>
              <w:right w:val="single" w:sz="4" w:space="0" w:color="auto"/>
            </w:tcBorders>
          </w:tcPr>
          <w:p w:rsidR="00477D8F" w:rsidRPr="00477D8F" w:rsidRDefault="00477D8F" w:rsidP="00477D8F">
            <w:pPr>
              <w:rPr>
                <w:rFonts w:ascii="ＭＳ 明朝" w:hAnsi="ＭＳ 明朝"/>
                <w:sz w:val="18"/>
                <w:szCs w:val="18"/>
              </w:rPr>
            </w:pPr>
            <w:r w:rsidRPr="00477D8F">
              <w:rPr>
                <w:rFonts w:ascii="ＭＳ 明朝" w:hAnsi="ＭＳ 明朝" w:hint="eastAsia"/>
                <w:sz w:val="18"/>
                <w:szCs w:val="18"/>
              </w:rPr>
              <w:t>飲食領域（主に個人経営）の既存及び新規顧客開拓から原稿制作、入稿までの一連作業を行う。</w:t>
            </w:r>
          </w:p>
          <w:p w:rsidR="00477D8F" w:rsidRPr="00477D8F" w:rsidRDefault="00477D8F" w:rsidP="00477D8F">
            <w:pPr>
              <w:ind w:firstLineChars="100" w:firstLine="180"/>
              <w:rPr>
                <w:rFonts w:ascii="ＭＳ 明朝" w:hAnsi="ＭＳ 明朝"/>
                <w:sz w:val="18"/>
                <w:szCs w:val="18"/>
              </w:rPr>
            </w:pPr>
          </w:p>
          <w:p w:rsidR="00477D8F" w:rsidRPr="00477D8F" w:rsidRDefault="00477D8F" w:rsidP="00477D8F">
            <w:pPr>
              <w:rPr>
                <w:rFonts w:ascii="ＭＳ 明朝" w:hAnsi="ＭＳ 明朝"/>
                <w:sz w:val="18"/>
                <w:szCs w:val="18"/>
              </w:rPr>
            </w:pPr>
            <w:r w:rsidRPr="00477D8F">
              <w:rPr>
                <w:rFonts w:ascii="ＭＳ 明朝" w:hAnsi="ＭＳ 明朝" w:hint="eastAsia"/>
                <w:sz w:val="18"/>
                <w:szCs w:val="18"/>
              </w:rPr>
              <w:t>【営業スタイル】既存顧客への提案営業、及び新規顧客への飛び込み営業〜原稿入稿迄</w:t>
            </w:r>
          </w:p>
          <w:p w:rsidR="00477D8F" w:rsidRPr="00477D8F" w:rsidRDefault="00477D8F" w:rsidP="00477D8F">
            <w:pPr>
              <w:rPr>
                <w:rFonts w:ascii="ＭＳ 明朝" w:hAnsi="ＭＳ 明朝"/>
                <w:sz w:val="18"/>
                <w:szCs w:val="18"/>
              </w:rPr>
            </w:pPr>
            <w:r w:rsidRPr="00477D8F">
              <w:rPr>
                <w:rFonts w:ascii="ＭＳ 明朝" w:hAnsi="ＭＳ 明朝" w:hint="eastAsia"/>
                <w:sz w:val="18"/>
                <w:szCs w:val="18"/>
              </w:rPr>
              <w:t>【担当エリア】秋葉原／神田／お茶の水　　【取引顧客】担当店舗常時約30件</w:t>
            </w:r>
          </w:p>
          <w:p w:rsidR="00477D8F" w:rsidRPr="00477D8F" w:rsidRDefault="00477D8F" w:rsidP="00477D8F">
            <w:pPr>
              <w:rPr>
                <w:rFonts w:ascii="ＭＳ 明朝" w:hAnsi="ＭＳ 明朝"/>
                <w:sz w:val="18"/>
                <w:szCs w:val="18"/>
              </w:rPr>
            </w:pPr>
            <w:r w:rsidRPr="00477D8F">
              <w:rPr>
                <w:rFonts w:ascii="ＭＳ 明朝" w:hAnsi="ＭＳ 明朝" w:hint="eastAsia"/>
                <w:sz w:val="18"/>
                <w:szCs w:val="18"/>
              </w:rPr>
              <w:t>【取引商品】※※※※※誌面、WEB、モバイル商品（全て自社商品）、同時に新媒体の営業も行う。</w:t>
            </w:r>
          </w:p>
          <w:p w:rsidR="00BB0E1A" w:rsidRDefault="00BB0E1A" w:rsidP="00477D8F">
            <w:pPr>
              <w:rPr>
                <w:rFonts w:ascii="ＭＳ 明朝" w:hAnsi="ＭＳ 明朝"/>
                <w:sz w:val="18"/>
                <w:szCs w:val="18"/>
              </w:rPr>
            </w:pPr>
          </w:p>
          <w:p w:rsidR="00477D8F" w:rsidRPr="00477D8F" w:rsidRDefault="00477D8F" w:rsidP="00477D8F">
            <w:pPr>
              <w:rPr>
                <w:rFonts w:ascii="ＭＳ 明朝" w:hAnsi="ＭＳ 明朝"/>
                <w:sz w:val="18"/>
                <w:szCs w:val="18"/>
              </w:rPr>
            </w:pPr>
            <w:r w:rsidRPr="00477D8F">
              <w:rPr>
                <w:rFonts w:ascii="ＭＳ 明朝" w:hAnsi="ＭＳ 明朝" w:hint="eastAsia"/>
                <w:sz w:val="18"/>
                <w:szCs w:val="18"/>
              </w:rPr>
              <w:t>【実績】2008年7月より単独で新エリア(神保町)を開拓。</w:t>
            </w:r>
          </w:p>
          <w:p w:rsidR="00477D8F" w:rsidRPr="00477D8F" w:rsidRDefault="00477D8F" w:rsidP="00477D8F">
            <w:pPr>
              <w:ind w:firstLineChars="100" w:firstLine="180"/>
              <w:rPr>
                <w:rFonts w:ascii="ＭＳ 明朝" w:hAnsi="ＭＳ 明朝"/>
                <w:sz w:val="18"/>
                <w:szCs w:val="18"/>
              </w:rPr>
            </w:pPr>
            <w:r w:rsidRPr="00477D8F">
              <w:rPr>
                <w:rFonts w:ascii="ＭＳ 明朝" w:hAnsi="ＭＳ 明朝" w:hint="eastAsia"/>
                <w:sz w:val="18"/>
                <w:szCs w:val="18"/>
              </w:rPr>
              <w:t xml:space="preserve">　　　新規営業先店舗リスト約40件のうち、1ヶ月で21件の※※※※※掲載を獲得。</w:t>
            </w:r>
          </w:p>
          <w:p w:rsidR="00477D8F" w:rsidRPr="00477D8F" w:rsidRDefault="00477D8F" w:rsidP="00477D8F">
            <w:pPr>
              <w:ind w:firstLineChars="100" w:firstLine="180"/>
              <w:rPr>
                <w:rFonts w:ascii="ＭＳ 明朝" w:hAnsi="ＭＳ 明朝"/>
                <w:sz w:val="18"/>
                <w:szCs w:val="18"/>
              </w:rPr>
            </w:pPr>
          </w:p>
          <w:p w:rsidR="00477D8F" w:rsidRPr="00477D8F" w:rsidRDefault="00477D8F" w:rsidP="00477D8F">
            <w:pPr>
              <w:rPr>
                <w:rFonts w:ascii="ＭＳ 明朝" w:hAnsi="ＭＳ 明朝"/>
                <w:sz w:val="18"/>
                <w:szCs w:val="18"/>
              </w:rPr>
            </w:pPr>
            <w:r w:rsidRPr="00477D8F">
              <w:rPr>
                <w:rFonts w:ascii="ＭＳ 明朝" w:hAnsi="ＭＳ 明朝" w:hint="eastAsia"/>
                <w:sz w:val="18"/>
                <w:szCs w:val="18"/>
              </w:rPr>
              <w:t>【ポイント】</w:t>
            </w:r>
          </w:p>
          <w:p w:rsidR="00477D8F" w:rsidRPr="00D1568A" w:rsidRDefault="00477D8F" w:rsidP="00477D8F">
            <w:pPr>
              <w:rPr>
                <w:rFonts w:ascii="ＭＳ 明朝" w:hAnsi="ＭＳ 明朝"/>
                <w:sz w:val="18"/>
                <w:szCs w:val="18"/>
              </w:rPr>
            </w:pPr>
            <w:r w:rsidRPr="00477D8F">
              <w:rPr>
                <w:rFonts w:ascii="ＭＳ 明朝" w:hAnsi="ＭＳ 明朝" w:hint="eastAsia"/>
                <w:sz w:val="18"/>
                <w:szCs w:val="18"/>
              </w:rPr>
              <w:t>「飛び込み営業」や「複数回訪問」等、エリア専属担当という立場で営業の基礎を学ぶ。特に新エリアでの新規獲得ミッションの難易度が非常に高く、獲得目標21件に対して20件まで獲得した所で目標未達成の壁に直面。複数回訪問、置き手紙、周囲の店舗に協力してもらう等粘りの営業を行う事により、お客様から熱意</w:t>
            </w:r>
            <w:r w:rsidRPr="00477D8F">
              <w:rPr>
                <w:rFonts w:ascii="ＭＳ 明朝" w:hAnsi="ＭＳ 明朝" w:hint="eastAsia"/>
                <w:sz w:val="18"/>
                <w:szCs w:val="18"/>
              </w:rPr>
              <w:lastRenderedPageBreak/>
              <w:t>と信頼を買って頂き最終日に受注・達成。当時の編集長やメンバーにも支えてもらい、「諦めずに営業し続ける事の大切さ」を学ぶ。</w:t>
            </w:r>
          </w:p>
        </w:tc>
      </w:tr>
      <w:tr w:rsidR="00477D8F" w:rsidRPr="00D1568A" w:rsidTr="00FA55EB">
        <w:tc>
          <w:tcPr>
            <w:tcW w:w="1134" w:type="dxa"/>
            <w:vMerge/>
            <w:tcBorders>
              <w:left w:val="single" w:sz="4" w:space="0" w:color="auto"/>
            </w:tcBorders>
          </w:tcPr>
          <w:p w:rsidR="00477D8F" w:rsidRPr="00D1568A" w:rsidRDefault="00477D8F" w:rsidP="00725AF3">
            <w:pPr>
              <w:rPr>
                <w:rFonts w:ascii="ＭＳ 明朝" w:hAnsi="ＭＳ 明朝"/>
                <w:sz w:val="18"/>
                <w:szCs w:val="18"/>
              </w:rPr>
            </w:pPr>
          </w:p>
        </w:tc>
        <w:tc>
          <w:tcPr>
            <w:tcW w:w="8883" w:type="dxa"/>
            <w:tcBorders>
              <w:top w:val="dotted" w:sz="4" w:space="0" w:color="auto"/>
              <w:right w:val="single" w:sz="4" w:space="0" w:color="auto"/>
            </w:tcBorders>
          </w:tcPr>
          <w:p w:rsidR="00477D8F" w:rsidRPr="00477D8F" w:rsidRDefault="00477D8F" w:rsidP="00477D8F">
            <w:pPr>
              <w:ind w:firstLineChars="100" w:firstLine="180"/>
              <w:rPr>
                <w:rFonts w:ascii="ＭＳ 明朝" w:hAnsi="ＭＳ 明朝"/>
                <w:sz w:val="18"/>
                <w:szCs w:val="18"/>
              </w:rPr>
            </w:pPr>
            <w:r>
              <w:rPr>
                <w:rFonts w:ascii="ＭＳ 明朝" w:hAnsi="Times New Roman" w:cs="ＭＳ 明朝" w:hint="eastAsia"/>
                <w:sz w:val="18"/>
                <w:szCs w:val="18"/>
              </w:rPr>
              <w:t>ゼネラルマネージャー以下、部署メンバー90名／リーダー</w:t>
            </w:r>
            <w:r>
              <w:rPr>
                <w:rFonts w:ascii="ＭＳ 明朝" w:hAnsi="Times New Roman" w:cs="ＭＳ 明朝"/>
                <w:sz w:val="18"/>
                <w:szCs w:val="18"/>
              </w:rPr>
              <w:t>5</w:t>
            </w:r>
            <w:r>
              <w:rPr>
                <w:rFonts w:ascii="ＭＳ 明朝" w:hAnsi="Times New Roman" w:cs="ＭＳ 明朝" w:hint="eastAsia"/>
                <w:sz w:val="18"/>
                <w:szCs w:val="18"/>
              </w:rPr>
              <w:t>名</w:t>
            </w:r>
          </w:p>
        </w:tc>
      </w:tr>
      <w:tr w:rsidR="00477D8F" w:rsidRPr="00D1568A" w:rsidTr="00FA55EB">
        <w:tc>
          <w:tcPr>
            <w:tcW w:w="1134" w:type="dxa"/>
            <w:vMerge w:val="restart"/>
            <w:tcBorders>
              <w:top w:val="single" w:sz="12" w:space="0" w:color="auto"/>
              <w:left w:val="single" w:sz="4" w:space="0" w:color="auto"/>
              <w:bottom w:val="dotted" w:sz="4" w:space="0" w:color="auto"/>
              <w:right w:val="single" w:sz="4" w:space="0" w:color="auto"/>
            </w:tcBorders>
          </w:tcPr>
          <w:p w:rsidR="00477D8F" w:rsidRPr="00D1568A" w:rsidRDefault="00477D8F" w:rsidP="00725AF3">
            <w:pPr>
              <w:rPr>
                <w:rFonts w:ascii="ＭＳ 明朝" w:hAnsi="ＭＳ 明朝"/>
                <w:sz w:val="18"/>
                <w:szCs w:val="18"/>
              </w:rPr>
            </w:pPr>
            <w:r w:rsidRPr="00D1568A">
              <w:rPr>
                <w:rFonts w:ascii="ＭＳ 明朝" w:hAnsi="ＭＳ 明朝" w:hint="eastAsia"/>
                <w:sz w:val="18"/>
                <w:szCs w:val="18"/>
              </w:rPr>
              <w:t>20xx年xx月</w:t>
            </w:r>
          </w:p>
          <w:p w:rsidR="00477D8F" w:rsidRPr="00D1568A" w:rsidRDefault="00477D8F" w:rsidP="00725AF3">
            <w:pPr>
              <w:rPr>
                <w:rFonts w:ascii="ＭＳ 明朝" w:hAnsi="ＭＳ 明朝"/>
                <w:sz w:val="18"/>
                <w:szCs w:val="18"/>
              </w:rPr>
            </w:pPr>
            <w:r w:rsidRPr="00D1568A">
              <w:rPr>
                <w:rFonts w:ascii="ＭＳ 明朝" w:hAnsi="ＭＳ 明朝" w:hint="eastAsia"/>
                <w:sz w:val="18"/>
                <w:szCs w:val="18"/>
              </w:rPr>
              <w:t xml:space="preserve">　～</w:t>
            </w:r>
          </w:p>
          <w:p w:rsidR="00477D8F" w:rsidRPr="00D1568A" w:rsidRDefault="00477D8F" w:rsidP="00725AF3">
            <w:pPr>
              <w:rPr>
                <w:rFonts w:ascii="ＭＳ 明朝" w:hAnsi="ＭＳ 明朝"/>
                <w:sz w:val="18"/>
                <w:szCs w:val="18"/>
              </w:rPr>
            </w:pPr>
            <w:r w:rsidRPr="00D1568A">
              <w:rPr>
                <w:rFonts w:ascii="ＭＳ 明朝" w:hAnsi="ＭＳ 明朝" w:hint="eastAsia"/>
                <w:sz w:val="18"/>
                <w:szCs w:val="18"/>
              </w:rPr>
              <w:t>現在</w:t>
            </w:r>
          </w:p>
        </w:tc>
        <w:tc>
          <w:tcPr>
            <w:tcW w:w="8883" w:type="dxa"/>
            <w:tcBorders>
              <w:top w:val="single" w:sz="12" w:space="0" w:color="auto"/>
              <w:left w:val="single" w:sz="4" w:space="0" w:color="auto"/>
              <w:bottom w:val="dotted" w:sz="4" w:space="0" w:color="auto"/>
              <w:right w:val="single" w:sz="4" w:space="0" w:color="auto"/>
            </w:tcBorders>
          </w:tcPr>
          <w:p w:rsidR="00477D8F" w:rsidRPr="00D1568A" w:rsidRDefault="00477D8F" w:rsidP="00725AF3">
            <w:pPr>
              <w:rPr>
                <w:rFonts w:ascii="ＭＳ 明朝" w:hAnsi="ＭＳ 明朝"/>
                <w:sz w:val="18"/>
                <w:szCs w:val="18"/>
              </w:rPr>
            </w:pPr>
            <w:r>
              <w:rPr>
                <w:rFonts w:ascii="ＭＳ 明朝" w:hAnsi="Times New Roman" w:cs="ＭＳ 明朝" w:hint="eastAsia"/>
                <w:sz w:val="18"/>
                <w:szCs w:val="18"/>
              </w:rPr>
              <w:t>●●グループへ異動</w:t>
            </w:r>
          </w:p>
        </w:tc>
      </w:tr>
      <w:tr w:rsidR="00477D8F" w:rsidRPr="00D1568A" w:rsidTr="00FA55EB">
        <w:tc>
          <w:tcPr>
            <w:tcW w:w="1134" w:type="dxa"/>
            <w:vMerge/>
            <w:tcBorders>
              <w:top w:val="dotted" w:sz="4" w:space="0" w:color="auto"/>
              <w:left w:val="single" w:sz="4" w:space="0" w:color="auto"/>
              <w:bottom w:val="dotted" w:sz="4" w:space="0" w:color="auto"/>
              <w:right w:val="single" w:sz="4" w:space="0" w:color="auto"/>
            </w:tcBorders>
          </w:tcPr>
          <w:p w:rsidR="00477D8F" w:rsidRPr="00D1568A" w:rsidRDefault="00477D8F" w:rsidP="00725AF3">
            <w:pPr>
              <w:rPr>
                <w:rFonts w:ascii="ＭＳ 明朝" w:hAnsi="ＭＳ 明朝"/>
                <w:sz w:val="18"/>
                <w:szCs w:val="18"/>
              </w:rPr>
            </w:pPr>
          </w:p>
        </w:tc>
        <w:tc>
          <w:tcPr>
            <w:tcW w:w="8883" w:type="dxa"/>
            <w:tcBorders>
              <w:top w:val="dotted" w:sz="4" w:space="0" w:color="auto"/>
              <w:left w:val="single" w:sz="4" w:space="0" w:color="auto"/>
              <w:bottom w:val="dotted" w:sz="4" w:space="0" w:color="auto"/>
              <w:right w:val="single" w:sz="4" w:space="0" w:color="auto"/>
            </w:tcBorders>
          </w:tcPr>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【営業スタイル】大手ナショナルチェーン既存顧客の取引拡大、及び新規開拓。</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【担当領域】首都圏全域　※※※※</w:t>
            </w:r>
            <w:r>
              <w:rPr>
                <w:rFonts w:ascii="ＭＳ 明朝" w:hAnsi="ＭＳ 明朝" w:hint="eastAsia"/>
                <w:sz w:val="18"/>
                <w:szCs w:val="18"/>
              </w:rPr>
              <w:t>、</w:t>
            </w:r>
            <w:r w:rsidRPr="00FA55EB">
              <w:rPr>
                <w:rFonts w:ascii="ＭＳ 明朝" w:hAnsi="ＭＳ 明朝" w:hint="eastAsia"/>
                <w:sz w:val="18"/>
                <w:szCs w:val="18"/>
              </w:rPr>
              <w:t>※※※※※※</w:t>
            </w:r>
            <w:r>
              <w:rPr>
                <w:rFonts w:ascii="ＭＳ 明朝" w:hAnsi="ＭＳ 明朝" w:hint="eastAsia"/>
                <w:sz w:val="18"/>
                <w:szCs w:val="18"/>
              </w:rPr>
              <w:t>、</w:t>
            </w:r>
            <w:r w:rsidRPr="00FA55EB">
              <w:rPr>
                <w:rFonts w:ascii="ＭＳ 明朝" w:hAnsi="ＭＳ 明朝" w:hint="eastAsia"/>
                <w:sz w:val="18"/>
                <w:szCs w:val="18"/>
              </w:rPr>
              <w:t>※※※※※等の法人を担当。</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【取引顧客】担当件数は平均90件。（編集部内最多）</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【取引商品】※※※※※※誌面、NET.モバイル商品、各チェーン店独自のNETページ</w:t>
            </w:r>
          </w:p>
          <w:p w:rsidR="00FA55EB" w:rsidRPr="00FA55EB" w:rsidRDefault="00FA55EB" w:rsidP="00FA55EB">
            <w:pPr>
              <w:rPr>
                <w:rFonts w:ascii="ＭＳ 明朝" w:hAnsi="ＭＳ 明朝"/>
                <w:sz w:val="18"/>
                <w:szCs w:val="18"/>
              </w:rPr>
            </w:pPr>
          </w:p>
          <w:p w:rsidR="00FA55EB" w:rsidRDefault="00FA55EB" w:rsidP="00FA55EB">
            <w:pPr>
              <w:rPr>
                <w:rFonts w:ascii="ＭＳ 明朝" w:hAnsi="ＭＳ 明朝"/>
                <w:sz w:val="18"/>
                <w:szCs w:val="18"/>
              </w:rPr>
            </w:pPr>
            <w:r w:rsidRPr="00FA55EB">
              <w:rPr>
                <w:rFonts w:ascii="ＭＳ 明朝" w:hAnsi="ＭＳ 明朝" w:hint="eastAsia"/>
                <w:sz w:val="18"/>
                <w:szCs w:val="18"/>
              </w:rPr>
              <w:t>【実績】</w:t>
            </w:r>
          </w:p>
          <w:p w:rsidR="00FA55EB" w:rsidRPr="00FA55EB" w:rsidRDefault="00FA55EB" w:rsidP="00FA55EB">
            <w:pPr>
              <w:rPr>
                <w:rFonts w:ascii="ＭＳ 明朝" w:hAnsi="ＭＳ 明朝"/>
                <w:sz w:val="18"/>
                <w:szCs w:val="18"/>
              </w:rPr>
            </w:pPr>
            <w:r>
              <w:rPr>
                <w:rFonts w:ascii="ＭＳ 明朝" w:hAnsi="ＭＳ 明朝" w:hint="eastAsia"/>
                <w:sz w:val="18"/>
                <w:szCs w:val="18"/>
              </w:rPr>
              <w:t>※</w:t>
            </w:r>
            <w:r w:rsidRPr="00FA55EB">
              <w:rPr>
                <w:rFonts w:ascii="ＭＳ 明朝" w:hAnsi="ＭＳ 明朝" w:hint="eastAsia"/>
                <w:sz w:val="18"/>
                <w:szCs w:val="18"/>
              </w:rPr>
              <w:t>2010年5月より10ヶ月連続　売上げ目標達成。</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 xml:space="preserve">　2010年9月</w:t>
            </w:r>
            <w:r>
              <w:rPr>
                <w:rFonts w:ascii="ＭＳ 明朝" w:hAnsi="ＭＳ 明朝" w:hint="eastAsia"/>
                <w:sz w:val="18"/>
                <w:szCs w:val="18"/>
              </w:rPr>
              <w:t xml:space="preserve">　　</w:t>
            </w:r>
            <w:r w:rsidRPr="00FA55EB">
              <w:rPr>
                <w:rFonts w:ascii="ＭＳ 明朝" w:hAnsi="ＭＳ 明朝" w:hint="eastAsia"/>
                <w:sz w:val="18"/>
                <w:szCs w:val="18"/>
              </w:rPr>
              <w:t xml:space="preserve">　取引額　　　　　　　　10位（首都圏営業261人中）</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 xml:space="preserve">　</w:t>
            </w:r>
            <w:r w:rsidRPr="00FA55EB">
              <w:rPr>
                <w:rFonts w:ascii="ＭＳ 明朝" w:hAnsi="ＭＳ 明朝"/>
                <w:sz w:val="18"/>
                <w:szCs w:val="18"/>
              </w:rPr>
              <w:t>2010</w:t>
            </w:r>
            <w:r w:rsidRPr="00FA55EB">
              <w:rPr>
                <w:rFonts w:ascii="ＭＳ 明朝" w:hAnsi="ＭＳ 明朝" w:hint="eastAsia"/>
                <w:sz w:val="18"/>
                <w:szCs w:val="18"/>
              </w:rPr>
              <w:t>年</w:t>
            </w:r>
            <w:r w:rsidRPr="00FA55EB">
              <w:rPr>
                <w:rFonts w:ascii="ＭＳ 明朝" w:hAnsi="ＭＳ 明朝"/>
                <w:sz w:val="18"/>
                <w:szCs w:val="18"/>
              </w:rPr>
              <w:t>8</w:t>
            </w:r>
            <w:r w:rsidRPr="00FA55EB">
              <w:rPr>
                <w:rFonts w:ascii="ＭＳ 明朝" w:hAnsi="ＭＳ 明朝" w:hint="eastAsia"/>
                <w:sz w:val="18"/>
                <w:szCs w:val="18"/>
              </w:rPr>
              <w:t>〜</w:t>
            </w:r>
            <w:r w:rsidRPr="00FA55EB">
              <w:rPr>
                <w:rFonts w:ascii="ＭＳ 明朝" w:hAnsi="ＭＳ 明朝"/>
                <w:sz w:val="18"/>
                <w:szCs w:val="18"/>
              </w:rPr>
              <w:t>10</w:t>
            </w:r>
            <w:r w:rsidRPr="00FA55EB">
              <w:rPr>
                <w:rFonts w:ascii="ＭＳ 明朝" w:hAnsi="ＭＳ 明朝" w:hint="eastAsia"/>
                <w:sz w:val="18"/>
                <w:szCs w:val="18"/>
              </w:rPr>
              <w:t>月　営業偏差値</w:t>
            </w:r>
            <w:r>
              <w:rPr>
                <w:rFonts w:ascii="ＭＳ 明朝" w:hAnsi="ＭＳ 明朝" w:hint="eastAsia"/>
                <w:sz w:val="18"/>
                <w:szCs w:val="18"/>
              </w:rPr>
              <w:t xml:space="preserve">  </w:t>
            </w:r>
            <w:r>
              <w:rPr>
                <w:rFonts w:ascii="ＭＳ 明朝" w:hAnsi="ＭＳ 明朝"/>
                <w:sz w:val="18"/>
                <w:szCs w:val="18"/>
              </w:rPr>
              <w:t xml:space="preserve">  </w:t>
            </w:r>
            <w:r w:rsidRPr="00FA55EB">
              <w:rPr>
                <w:rFonts w:ascii="ＭＳ 明朝" w:hAnsi="ＭＳ 明朝" w:hint="eastAsia"/>
                <w:sz w:val="18"/>
                <w:szCs w:val="18"/>
              </w:rPr>
              <w:t xml:space="preserve">　</w:t>
            </w:r>
            <w:r w:rsidRPr="00FA55EB">
              <w:rPr>
                <w:rFonts w:ascii="ＭＳ 明朝" w:hAnsi="ＭＳ 明朝"/>
                <w:sz w:val="18"/>
                <w:szCs w:val="18"/>
              </w:rPr>
              <w:t xml:space="preserve">    </w:t>
            </w:r>
            <w:r>
              <w:rPr>
                <w:rFonts w:ascii="ＭＳ 明朝" w:hAnsi="ＭＳ 明朝"/>
                <w:sz w:val="18"/>
                <w:szCs w:val="18"/>
              </w:rPr>
              <w:t xml:space="preserve"> </w:t>
            </w:r>
            <w:r w:rsidRPr="00FA55EB">
              <w:rPr>
                <w:rFonts w:ascii="ＭＳ 明朝" w:hAnsi="ＭＳ 明朝"/>
                <w:sz w:val="18"/>
                <w:szCs w:val="18"/>
              </w:rPr>
              <w:t xml:space="preserve"> 6</w:t>
            </w:r>
            <w:r w:rsidRPr="00FA55EB">
              <w:rPr>
                <w:rFonts w:ascii="ＭＳ 明朝" w:hAnsi="ＭＳ 明朝" w:hint="eastAsia"/>
                <w:sz w:val="18"/>
                <w:szCs w:val="18"/>
              </w:rPr>
              <w:t>位（事業部内　法人営業全</w:t>
            </w:r>
            <w:r w:rsidRPr="00FA55EB">
              <w:rPr>
                <w:rFonts w:ascii="ＭＳ 明朝" w:hAnsi="ＭＳ 明朝"/>
                <w:sz w:val="18"/>
                <w:szCs w:val="18"/>
              </w:rPr>
              <w:t>53</w:t>
            </w:r>
            <w:r w:rsidRPr="00FA55EB">
              <w:rPr>
                <w:rFonts w:ascii="ＭＳ 明朝" w:hAnsi="ＭＳ 明朝" w:hint="eastAsia"/>
                <w:sz w:val="18"/>
                <w:szCs w:val="18"/>
              </w:rPr>
              <w:t>人中）</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 xml:space="preserve">　2010年11</w:t>
            </w:r>
            <w:r>
              <w:rPr>
                <w:rFonts w:ascii="ＭＳ 明朝" w:hAnsi="ＭＳ 明朝" w:hint="eastAsia"/>
                <w:sz w:val="18"/>
                <w:szCs w:val="18"/>
              </w:rPr>
              <w:t>〜</w:t>
            </w:r>
            <w:r w:rsidRPr="00FA55EB">
              <w:rPr>
                <w:rFonts w:ascii="ＭＳ 明朝" w:hAnsi="ＭＳ 明朝" w:hint="eastAsia"/>
                <w:sz w:val="18"/>
                <w:szCs w:val="18"/>
              </w:rPr>
              <w:t>12月</w:t>
            </w:r>
            <w:r>
              <w:rPr>
                <w:rFonts w:ascii="ＭＳ 明朝" w:hAnsi="ＭＳ 明朝"/>
                <w:sz w:val="18"/>
                <w:szCs w:val="18"/>
              </w:rPr>
              <w:t xml:space="preserve"> </w:t>
            </w:r>
            <w:r w:rsidRPr="00FA55EB">
              <w:rPr>
                <w:rFonts w:ascii="ＭＳ 明朝" w:hAnsi="ＭＳ 明朝" w:hint="eastAsia"/>
                <w:sz w:val="18"/>
                <w:szCs w:val="18"/>
              </w:rPr>
              <w:t xml:space="preserve">取引額ランキング　</w:t>
            </w:r>
            <w:r>
              <w:rPr>
                <w:rFonts w:ascii="ＭＳ 明朝" w:hAnsi="ＭＳ 明朝" w:hint="eastAsia"/>
                <w:sz w:val="18"/>
                <w:szCs w:val="18"/>
              </w:rPr>
              <w:t xml:space="preserve">　</w:t>
            </w:r>
            <w:r w:rsidRPr="00FA55EB">
              <w:rPr>
                <w:rFonts w:ascii="ＭＳ 明朝" w:hAnsi="ＭＳ 明朝" w:hint="eastAsia"/>
                <w:sz w:val="18"/>
                <w:szCs w:val="18"/>
              </w:rPr>
              <w:t xml:space="preserve">  8位（首都圏営業266人中）</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 xml:space="preserve">　2011年</w:t>
            </w:r>
            <w:r>
              <w:rPr>
                <w:rFonts w:ascii="ＭＳ 明朝" w:hAnsi="ＭＳ 明朝" w:hint="eastAsia"/>
                <w:sz w:val="18"/>
                <w:szCs w:val="18"/>
              </w:rPr>
              <w:t>1</w:t>
            </w:r>
            <w:r w:rsidRPr="00FA55EB">
              <w:rPr>
                <w:rFonts w:ascii="ＭＳ 明朝" w:hAnsi="ＭＳ 明朝" w:hint="eastAsia"/>
                <w:sz w:val="18"/>
                <w:szCs w:val="18"/>
              </w:rPr>
              <w:t xml:space="preserve">月　　　取引額ランキング　 </w:t>
            </w:r>
            <w:r>
              <w:rPr>
                <w:rFonts w:ascii="ＭＳ 明朝" w:hAnsi="ＭＳ 明朝"/>
                <w:sz w:val="18"/>
                <w:szCs w:val="18"/>
              </w:rPr>
              <w:t xml:space="preserve">  </w:t>
            </w:r>
            <w:r w:rsidRPr="00FA55EB">
              <w:rPr>
                <w:rFonts w:ascii="ＭＳ 明朝" w:hAnsi="ＭＳ 明朝" w:hint="eastAsia"/>
                <w:sz w:val="18"/>
                <w:szCs w:val="18"/>
              </w:rPr>
              <w:t xml:space="preserve"> 7位（首都圏営業223人中）</w:t>
            </w:r>
          </w:p>
          <w:p w:rsidR="00FA55EB" w:rsidRPr="00FA55EB" w:rsidRDefault="00FA55EB" w:rsidP="00FA55EB">
            <w:pPr>
              <w:ind w:firstLineChars="350" w:firstLine="630"/>
              <w:rPr>
                <w:rFonts w:ascii="ＭＳ 明朝" w:hAnsi="ＭＳ 明朝"/>
                <w:sz w:val="18"/>
                <w:szCs w:val="18"/>
              </w:rPr>
            </w:pPr>
            <w:r w:rsidRPr="00FA55EB">
              <w:rPr>
                <w:rFonts w:ascii="ＭＳ 明朝" w:hAnsi="ＭＳ 明朝" w:hint="eastAsia"/>
                <w:sz w:val="18"/>
                <w:szCs w:val="18"/>
              </w:rPr>
              <w:t>同月</w:t>
            </w:r>
            <w:r>
              <w:rPr>
                <w:rFonts w:ascii="ＭＳ 明朝" w:hAnsi="ＭＳ 明朝" w:hint="eastAsia"/>
                <w:sz w:val="18"/>
                <w:szCs w:val="18"/>
              </w:rPr>
              <w:t xml:space="preserve">　　　</w:t>
            </w:r>
            <w:r w:rsidRPr="00FA55EB">
              <w:rPr>
                <w:rFonts w:ascii="ＭＳ 明朝" w:hAnsi="ＭＳ 明朝" w:hint="eastAsia"/>
                <w:sz w:val="18"/>
                <w:szCs w:val="18"/>
              </w:rPr>
              <w:t>取引件数95件　　　　　3位（首都圏営業223人中）</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 xml:space="preserve">　</w:t>
            </w:r>
            <w:r w:rsidRPr="00FA55EB">
              <w:rPr>
                <w:rFonts w:ascii="ＭＳ 明朝" w:hAnsi="ＭＳ 明朝"/>
                <w:sz w:val="18"/>
                <w:szCs w:val="18"/>
              </w:rPr>
              <w:t>2010</w:t>
            </w:r>
            <w:r w:rsidRPr="00FA55EB">
              <w:rPr>
                <w:rFonts w:ascii="ＭＳ 明朝" w:hAnsi="ＭＳ 明朝" w:hint="eastAsia"/>
                <w:sz w:val="18"/>
                <w:szCs w:val="18"/>
              </w:rPr>
              <w:t>年</w:t>
            </w:r>
            <w:r w:rsidRPr="00FA55EB">
              <w:rPr>
                <w:rFonts w:ascii="ＭＳ 明朝" w:hAnsi="ＭＳ 明朝"/>
                <w:sz w:val="18"/>
                <w:szCs w:val="18"/>
              </w:rPr>
              <w:t>8</w:t>
            </w:r>
            <w:r w:rsidRPr="00FA55EB">
              <w:rPr>
                <w:rFonts w:ascii="ＭＳ 明朝" w:hAnsi="ＭＳ 明朝" w:hint="eastAsia"/>
                <w:sz w:val="18"/>
                <w:szCs w:val="18"/>
              </w:rPr>
              <w:t>月〜</w:t>
            </w:r>
            <w:r w:rsidRPr="00FA55EB">
              <w:rPr>
                <w:rFonts w:ascii="ＭＳ 明朝" w:hAnsi="ＭＳ 明朝"/>
                <w:sz w:val="18"/>
                <w:szCs w:val="18"/>
              </w:rPr>
              <w:t>2011</w:t>
            </w:r>
            <w:r w:rsidRPr="00FA55EB">
              <w:rPr>
                <w:rFonts w:ascii="ＭＳ 明朝" w:hAnsi="ＭＳ 明朝" w:hint="eastAsia"/>
                <w:sz w:val="18"/>
                <w:szCs w:val="18"/>
              </w:rPr>
              <w:t>年</w:t>
            </w:r>
            <w:r w:rsidRPr="00FA55EB">
              <w:rPr>
                <w:rFonts w:ascii="ＭＳ 明朝" w:hAnsi="ＭＳ 明朝"/>
                <w:sz w:val="18"/>
                <w:szCs w:val="18"/>
              </w:rPr>
              <w:t>1</w:t>
            </w:r>
            <w:r w:rsidRPr="00FA55EB">
              <w:rPr>
                <w:rFonts w:ascii="ＭＳ 明朝" w:hAnsi="ＭＳ 明朝" w:hint="eastAsia"/>
                <w:sz w:val="18"/>
                <w:szCs w:val="18"/>
              </w:rPr>
              <w:t>月　連続取引　継続率</w:t>
            </w:r>
            <w:r w:rsidRPr="00FA55EB">
              <w:rPr>
                <w:rFonts w:ascii="ＭＳ 明朝" w:hAnsi="ＭＳ 明朝"/>
                <w:sz w:val="18"/>
                <w:szCs w:val="18"/>
              </w:rPr>
              <w:t>98</w:t>
            </w:r>
            <w:r w:rsidRPr="00FA55EB">
              <w:rPr>
                <w:rFonts w:ascii="ＭＳ 明朝" w:hAnsi="ＭＳ 明朝" w:hint="eastAsia"/>
                <w:sz w:val="18"/>
                <w:szCs w:val="18"/>
              </w:rPr>
              <w:t>％</w:t>
            </w:r>
          </w:p>
          <w:p w:rsidR="00BB0E1A" w:rsidRDefault="00BB0E1A" w:rsidP="00FA55EB">
            <w:pPr>
              <w:rPr>
                <w:rFonts w:ascii="ＭＳ 明朝" w:hAnsi="ＭＳ 明朝"/>
                <w:sz w:val="18"/>
                <w:szCs w:val="18"/>
              </w:rPr>
            </w:pPr>
          </w:p>
          <w:p w:rsidR="00FA55EB" w:rsidRPr="00FA55EB" w:rsidRDefault="00BB0E1A" w:rsidP="00FA55EB">
            <w:pPr>
              <w:rPr>
                <w:rFonts w:ascii="ＭＳ 明朝" w:hAnsi="ＭＳ 明朝"/>
                <w:sz w:val="18"/>
                <w:szCs w:val="18"/>
              </w:rPr>
            </w:pPr>
            <w:r>
              <w:rPr>
                <w:rFonts w:ascii="ＭＳ 明朝" w:hAnsi="ＭＳ 明朝" w:hint="eastAsia"/>
                <w:sz w:val="18"/>
                <w:szCs w:val="18"/>
              </w:rPr>
              <w:t>【業務補足】</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店舗の売上アップだけでなく</w:t>
            </w:r>
            <w:proofErr w:type="gramStart"/>
            <w:r w:rsidRPr="00FA55EB">
              <w:rPr>
                <w:rFonts w:ascii="ＭＳ 明朝" w:hAnsi="ＭＳ 明朝" w:hint="eastAsia"/>
                <w:sz w:val="18"/>
                <w:szCs w:val="18"/>
              </w:rPr>
              <w:t>各</w:t>
            </w:r>
            <w:proofErr w:type="gramEnd"/>
            <w:r w:rsidRPr="00FA55EB">
              <w:rPr>
                <w:rFonts w:ascii="ＭＳ 明朝" w:hAnsi="ＭＳ 明朝" w:hint="eastAsia"/>
                <w:sz w:val="18"/>
                <w:szCs w:val="18"/>
              </w:rPr>
              <w:t>チェーン</w:t>
            </w:r>
            <w:proofErr w:type="gramStart"/>
            <w:r w:rsidRPr="00FA55EB">
              <w:rPr>
                <w:rFonts w:ascii="ＭＳ 明朝" w:hAnsi="ＭＳ 明朝" w:hint="eastAsia"/>
                <w:sz w:val="18"/>
                <w:szCs w:val="18"/>
              </w:rPr>
              <w:t>ご</w:t>
            </w:r>
            <w:proofErr w:type="gramEnd"/>
            <w:r w:rsidRPr="00FA55EB">
              <w:rPr>
                <w:rFonts w:ascii="ＭＳ 明朝" w:hAnsi="ＭＳ 明朝" w:hint="eastAsia"/>
                <w:sz w:val="18"/>
                <w:szCs w:val="18"/>
              </w:rPr>
              <w:t>とのブランドイメージ構築も副ミッションとなる。</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今まであまり注力されていなかった</w:t>
            </w:r>
            <w:proofErr w:type="gramStart"/>
            <w:r w:rsidRPr="00FA55EB">
              <w:rPr>
                <w:rFonts w:ascii="ＭＳ 明朝" w:hAnsi="ＭＳ 明朝" w:hint="eastAsia"/>
                <w:sz w:val="18"/>
                <w:szCs w:val="18"/>
              </w:rPr>
              <w:t>各</w:t>
            </w:r>
            <w:proofErr w:type="gramEnd"/>
            <w:r w:rsidRPr="00FA55EB">
              <w:rPr>
                <w:rFonts w:ascii="ＭＳ 明朝" w:hAnsi="ＭＳ 明朝" w:hint="eastAsia"/>
                <w:sz w:val="18"/>
                <w:szCs w:val="18"/>
              </w:rPr>
              <w:t>法人毎の販促部／メニュー課／広報部の方とも関係性を構築する事により、※※※※インターナショナル【※※※※※】業態にて2010年12月号、池袋／新宿／渋谷版初の１ページ広告導入が決定。新企画を打ち出す事により、※※※※※掲載費用を単月で約200万円アップに成功。</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また、担当ブランドの新メニュー開発にも携わる。季節やテーマ毎に食材提案を行い、試食会等を経て新メニュー導入も実現。(※Ex. ※※※※業態での野菜メニュー等)</w:t>
            </w:r>
          </w:p>
          <w:p w:rsidR="00FA55EB" w:rsidRPr="00FA55EB" w:rsidRDefault="00FA55EB" w:rsidP="00FA55EB">
            <w:pPr>
              <w:rPr>
                <w:rFonts w:ascii="ＭＳ 明朝" w:hAnsi="ＭＳ 明朝"/>
                <w:sz w:val="18"/>
                <w:szCs w:val="18"/>
              </w:rPr>
            </w:pP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【ポイント】</w:t>
            </w:r>
          </w:p>
          <w:p w:rsidR="00FA55EB" w:rsidRPr="00FA55EB" w:rsidRDefault="00FA55EB" w:rsidP="00FA55EB">
            <w:pPr>
              <w:rPr>
                <w:rFonts w:ascii="ＭＳ 明朝" w:hAnsi="ＭＳ 明朝"/>
                <w:sz w:val="18"/>
                <w:szCs w:val="18"/>
              </w:rPr>
            </w:pPr>
            <w:r w:rsidRPr="00FA55EB">
              <w:rPr>
                <w:rFonts w:ascii="ＭＳ 明朝" w:hAnsi="ＭＳ 明朝" w:hint="eastAsia"/>
                <w:sz w:val="18"/>
                <w:szCs w:val="18"/>
              </w:rPr>
              <w:t>初めての大手法人（ナショナルチェーンブランド）担当となり、営業方法の違い・知識不足等の大きな壁にぶつかる。今まで先輩が一人で担当をしていたクライアントだったため、とにかく営業同行をさせてもらうようにする事により徐々に先方の部長ともリレーションを構築。その法人内における「ブランド担当の自分」としての立ち位置を確立。次第に信頼を頂けるようになり、出店計画やブランド新企画のご相談等もして頂けるような間柄になった。</w:t>
            </w:r>
          </w:p>
          <w:p w:rsidR="00477D8F" w:rsidRPr="00D1568A" w:rsidRDefault="00FA55EB" w:rsidP="00FA55EB">
            <w:pPr>
              <w:rPr>
                <w:rFonts w:ascii="ＭＳ 明朝" w:hAnsi="ＭＳ 明朝"/>
                <w:sz w:val="18"/>
                <w:szCs w:val="18"/>
              </w:rPr>
            </w:pPr>
            <w:r w:rsidRPr="00FA55EB">
              <w:rPr>
                <w:rFonts w:ascii="ＭＳ 明朝" w:hAnsi="ＭＳ 明朝" w:hint="eastAsia"/>
                <w:sz w:val="18"/>
                <w:szCs w:val="18"/>
              </w:rPr>
              <w:t>また、法人担当となったため広告の規模も大きくなり、通常媒体（※※※※）を超えた他媒体とのコラボレーション等提案の幅も拡大。それにより、店内販促物やキャンペーン等も※※※※を通じて発注して頂くという流れも創出する事が出来た。</w:t>
            </w:r>
          </w:p>
        </w:tc>
      </w:tr>
      <w:tr w:rsidR="00477D8F" w:rsidRPr="00D1568A" w:rsidTr="00FA55EB">
        <w:tc>
          <w:tcPr>
            <w:tcW w:w="1134" w:type="dxa"/>
            <w:vMerge/>
            <w:tcBorders>
              <w:top w:val="dotted" w:sz="4" w:space="0" w:color="auto"/>
              <w:left w:val="single" w:sz="4" w:space="0" w:color="auto"/>
              <w:bottom w:val="single" w:sz="4" w:space="0" w:color="auto"/>
              <w:right w:val="single" w:sz="4" w:space="0" w:color="auto"/>
            </w:tcBorders>
          </w:tcPr>
          <w:p w:rsidR="00477D8F" w:rsidRPr="00D1568A" w:rsidRDefault="00477D8F" w:rsidP="00725AF3">
            <w:pPr>
              <w:rPr>
                <w:rFonts w:ascii="ＭＳ 明朝" w:hAnsi="ＭＳ 明朝"/>
                <w:sz w:val="18"/>
                <w:szCs w:val="18"/>
              </w:rPr>
            </w:pPr>
          </w:p>
        </w:tc>
        <w:tc>
          <w:tcPr>
            <w:tcW w:w="8883" w:type="dxa"/>
            <w:tcBorders>
              <w:top w:val="dotted" w:sz="4" w:space="0" w:color="auto"/>
              <w:left w:val="single" w:sz="4" w:space="0" w:color="auto"/>
              <w:bottom w:val="single" w:sz="4" w:space="0" w:color="auto"/>
              <w:right w:val="single" w:sz="4" w:space="0" w:color="auto"/>
            </w:tcBorders>
          </w:tcPr>
          <w:p w:rsidR="00477D8F" w:rsidRPr="00D1568A" w:rsidRDefault="00FA55EB" w:rsidP="00725AF3">
            <w:pPr>
              <w:rPr>
                <w:rFonts w:ascii="ＭＳ 明朝" w:hAnsi="ＭＳ 明朝"/>
                <w:sz w:val="18"/>
                <w:szCs w:val="18"/>
              </w:rPr>
            </w:pPr>
            <w:r>
              <w:rPr>
                <w:rFonts w:ascii="ＭＳ 明朝" w:hAnsi="Times New Roman" w:cs="ＭＳ 明朝" w:hint="eastAsia"/>
                <w:sz w:val="18"/>
                <w:szCs w:val="18"/>
              </w:rPr>
              <w:t>ゼネラルマネージャー以下、渉外メンバー</w:t>
            </w:r>
            <w:r>
              <w:rPr>
                <w:rFonts w:ascii="ＭＳ 明朝" w:hAnsi="Times New Roman" w:cs="ＭＳ 明朝"/>
                <w:sz w:val="18"/>
                <w:szCs w:val="18"/>
              </w:rPr>
              <w:t>6</w:t>
            </w:r>
            <w:r>
              <w:rPr>
                <w:rFonts w:ascii="ＭＳ 明朝" w:hAnsi="Times New Roman" w:cs="ＭＳ 明朝" w:hint="eastAsia"/>
                <w:sz w:val="18"/>
                <w:szCs w:val="18"/>
              </w:rPr>
              <w:t>名、営業メンバー役10名</w:t>
            </w:r>
          </w:p>
        </w:tc>
      </w:tr>
    </w:tbl>
    <w:p w:rsidR="00FA55EB" w:rsidRPr="00FA55EB" w:rsidRDefault="00FA55EB" w:rsidP="00477D8F">
      <w:pPr>
        <w:spacing w:line="320" w:lineRule="atLeast"/>
        <w:rPr>
          <w:rFonts w:ascii="ＭＳ 明朝" w:hAnsi="ＭＳ 明朝" w:cs="ヒラギノ角ゴ Pro W3"/>
          <w:sz w:val="20"/>
          <w:szCs w:val="20"/>
        </w:rPr>
      </w:pPr>
    </w:p>
    <w:p w:rsidR="004753B8" w:rsidRPr="00313913" w:rsidRDefault="004753B8" w:rsidP="004753B8">
      <w:pPr>
        <w:spacing w:line="320" w:lineRule="atLeast"/>
        <w:rPr>
          <w:rFonts w:ascii="ＭＳ 明朝" w:hAnsi="Times New Roman" w:cs="ＭＳ 明朝"/>
          <w:b/>
          <w:bCs/>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活かせる経験・知識・技術</w:t>
      </w:r>
    </w:p>
    <w:p w:rsidR="00FA55EB" w:rsidRDefault="00E24D35" w:rsidP="00FA55EB">
      <w:pPr>
        <w:spacing w:line="320" w:lineRule="atLeast"/>
        <w:ind w:left="210"/>
        <w:rPr>
          <w:rFonts w:ascii="ＭＳ 明朝" w:hAnsi="Times New Roman" w:cs="ＭＳ 明朝"/>
          <w:sz w:val="20"/>
          <w:szCs w:val="20"/>
        </w:rPr>
      </w:pPr>
      <w:r>
        <w:rPr>
          <w:rFonts w:ascii="ＭＳ 明朝" w:hAnsi="Times New Roman" w:cs="ＭＳ 明朝" w:hint="eastAsia"/>
          <w:sz w:val="20"/>
          <w:szCs w:val="20"/>
        </w:rPr>
        <w:t>・</w:t>
      </w:r>
      <w:r w:rsidR="00FA55EB">
        <w:rPr>
          <w:rFonts w:ascii="ＭＳ 明朝" w:hAnsi="Times New Roman" w:cs="ＭＳ 明朝" w:hint="eastAsia"/>
          <w:sz w:val="20"/>
          <w:szCs w:val="20"/>
        </w:rPr>
        <w:t>法人に向けた企画提案</w:t>
      </w:r>
      <w:r>
        <w:rPr>
          <w:rFonts w:ascii="ＭＳ 明朝" w:hAnsi="Times New Roman" w:cs="ＭＳ 明朝" w:hint="eastAsia"/>
          <w:sz w:val="20"/>
          <w:szCs w:val="20"/>
        </w:rPr>
        <w:t>営業（</w:t>
      </w:r>
      <w:r w:rsidR="00FA55EB">
        <w:rPr>
          <w:rFonts w:ascii="ＭＳ 明朝" w:hAnsi="Times New Roman" w:cs="ＭＳ 明朝" w:hint="eastAsia"/>
          <w:sz w:val="20"/>
          <w:szCs w:val="20"/>
        </w:rPr>
        <w:t>●</w:t>
      </w:r>
      <w:r>
        <w:rPr>
          <w:rFonts w:ascii="ＭＳ 明朝" w:hAnsi="Times New Roman" w:cs="ＭＳ 明朝" w:hint="eastAsia"/>
          <w:sz w:val="20"/>
          <w:szCs w:val="20"/>
        </w:rPr>
        <w:t>年）</w:t>
      </w:r>
    </w:p>
    <w:p w:rsidR="00E24D35" w:rsidRDefault="00E24D35" w:rsidP="00FA55EB">
      <w:pPr>
        <w:spacing w:line="320" w:lineRule="atLeast"/>
        <w:ind w:firstLineChars="100" w:firstLine="200"/>
        <w:rPr>
          <w:rFonts w:ascii="ＭＳ 明朝" w:hAnsi="Times New Roman" w:cs="ＭＳ 明朝"/>
          <w:sz w:val="20"/>
          <w:szCs w:val="20"/>
        </w:rPr>
      </w:pPr>
      <w:r>
        <w:rPr>
          <w:rFonts w:ascii="ＭＳ 明朝" w:hAnsi="Times New Roman" w:cs="ＭＳ 明朝" w:hint="eastAsia"/>
          <w:sz w:val="20"/>
          <w:szCs w:val="20"/>
        </w:rPr>
        <w:t>・原稿作成時のデザイナー・モデル・撮影のディレクション業務（１年半）</w:t>
      </w:r>
    </w:p>
    <w:p w:rsidR="00E24D35" w:rsidRDefault="00E24D35" w:rsidP="00E24D35">
      <w:pPr>
        <w:spacing w:line="320" w:lineRule="atLeast"/>
        <w:rPr>
          <w:rFonts w:ascii="ＭＳ 明朝" w:hAnsi="Times New Roman" w:cs="ＭＳ 明朝"/>
          <w:sz w:val="20"/>
          <w:szCs w:val="20"/>
        </w:rPr>
      </w:pPr>
      <w:r>
        <w:rPr>
          <w:rFonts w:ascii="ＭＳ 明朝" w:hAnsi="Times New Roman" w:cs="ＭＳ 明朝"/>
          <w:sz w:val="20"/>
          <w:szCs w:val="20"/>
        </w:rPr>
        <w:t xml:space="preserve">  </w:t>
      </w:r>
      <w:r>
        <w:rPr>
          <w:rFonts w:ascii="ＭＳ 明朝" w:hAnsi="Times New Roman" w:cs="ＭＳ 明朝" w:hint="eastAsia"/>
          <w:sz w:val="20"/>
          <w:szCs w:val="20"/>
        </w:rPr>
        <w:t>・外部商品とのメディアミックス及び大型提案（</w:t>
      </w:r>
      <w:r>
        <w:rPr>
          <w:rFonts w:ascii="ＭＳ 明朝" w:hAnsi="Times New Roman" w:cs="ＭＳ 明朝"/>
          <w:sz w:val="20"/>
          <w:szCs w:val="20"/>
        </w:rPr>
        <w:t>1</w:t>
      </w:r>
      <w:r>
        <w:rPr>
          <w:rFonts w:ascii="ＭＳ 明朝" w:hAnsi="Times New Roman" w:cs="ＭＳ 明朝" w:hint="eastAsia"/>
          <w:sz w:val="20"/>
          <w:szCs w:val="20"/>
        </w:rPr>
        <w:t>年半）</w:t>
      </w:r>
    </w:p>
    <w:p w:rsidR="00E24D35" w:rsidRDefault="00E24D35" w:rsidP="00E24D35">
      <w:pPr>
        <w:spacing w:line="320" w:lineRule="atLeast"/>
        <w:ind w:left="210"/>
        <w:rPr>
          <w:rFonts w:ascii="ＭＳ 明朝" w:hAnsi="Times New Roman" w:cs="ＭＳ 明朝"/>
          <w:sz w:val="20"/>
          <w:szCs w:val="20"/>
        </w:rPr>
      </w:pPr>
      <w:r>
        <w:rPr>
          <w:rFonts w:ascii="ＭＳ 明朝" w:hAnsi="Times New Roman" w:cs="ＭＳ 明朝" w:hint="eastAsia"/>
          <w:sz w:val="20"/>
          <w:szCs w:val="20"/>
        </w:rPr>
        <w:t>・販促コンセプトの立案・企画、および販促物の制作経験（1年半）</w:t>
      </w:r>
    </w:p>
    <w:p w:rsidR="00E24D35" w:rsidRPr="00313913" w:rsidRDefault="00E24D35" w:rsidP="00E24D35">
      <w:pPr>
        <w:spacing w:line="320" w:lineRule="atLeast"/>
        <w:ind w:left="210"/>
        <w:rPr>
          <w:rFonts w:ascii="ＭＳ 明朝" w:hAnsi="Times New Roman" w:cs="ＭＳ 明朝"/>
          <w:sz w:val="20"/>
          <w:szCs w:val="20"/>
        </w:rPr>
      </w:pPr>
      <w:bookmarkStart w:id="0" w:name="_GoBack"/>
      <w:bookmarkEnd w:id="0"/>
      <w:r>
        <w:rPr>
          <w:rFonts w:ascii="ＭＳ 明朝" w:hAnsi="Times New Roman" w:cs="ＭＳ 明朝" w:hint="eastAsia"/>
          <w:sz w:val="20"/>
          <w:szCs w:val="20"/>
        </w:rPr>
        <w:t>・短期間での関係性構築力（特にクレーム案件で引き継いだお客様ほど信頼を頂きます）</w:t>
      </w:r>
    </w:p>
    <w:p w:rsidR="00E24D35" w:rsidRDefault="00E24D35" w:rsidP="00E24D35">
      <w:pPr>
        <w:spacing w:line="320" w:lineRule="atLeast"/>
        <w:rPr>
          <w:rFonts w:ascii="ＭＳ 明朝" w:hAnsi="Times New Roman" w:cs="ＭＳ 明朝"/>
          <w:sz w:val="20"/>
          <w:szCs w:val="20"/>
        </w:rPr>
      </w:pPr>
      <w:r>
        <w:rPr>
          <w:rFonts w:ascii="ＭＳ 明朝" w:hAnsi="Times New Roman" w:cs="ＭＳ 明朝" w:hint="eastAsia"/>
          <w:sz w:val="20"/>
          <w:szCs w:val="20"/>
        </w:rPr>
        <w:t xml:space="preserve">　・仕事のスピード／達成意欲／生産性の向上</w:t>
      </w:r>
    </w:p>
    <w:p w:rsidR="004753B8" w:rsidRPr="00E24D35" w:rsidRDefault="004753B8" w:rsidP="004753B8">
      <w:pPr>
        <w:spacing w:line="320" w:lineRule="atLeast"/>
        <w:rPr>
          <w:rFonts w:ascii="ＭＳ 明朝" w:hAnsi="Times New Roman" w:cs="ＭＳ 明朝"/>
          <w:sz w:val="20"/>
          <w:szCs w:val="20"/>
        </w:rPr>
      </w:pPr>
    </w:p>
    <w:p w:rsidR="004753B8" w:rsidRDefault="004753B8" w:rsidP="004753B8">
      <w:pPr>
        <w:spacing w:line="320" w:lineRule="atLeast"/>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資格</w:t>
      </w:r>
    </w:p>
    <w:p w:rsidR="004753B8" w:rsidRDefault="004753B8" w:rsidP="004753B8">
      <w:pPr>
        <w:spacing w:line="320" w:lineRule="atLeast"/>
        <w:ind w:left="210"/>
        <w:rPr>
          <w:rFonts w:ascii="ＭＳ 明朝" w:hAnsi="Times New Roman" w:cs="ＭＳ 明朝"/>
          <w:sz w:val="20"/>
          <w:szCs w:val="20"/>
        </w:rPr>
      </w:pPr>
      <w:r>
        <w:rPr>
          <w:rFonts w:ascii="ＭＳ 明朝" w:hAnsi="Times New Roman" w:cs="ＭＳ 明朝" w:hint="eastAsia"/>
          <w:sz w:val="20"/>
          <w:szCs w:val="20"/>
        </w:rPr>
        <w:t>・普通自動車第一種免許　・学芸員資格　・TOEIC 630</w:t>
      </w:r>
      <w:r w:rsidR="008A004A">
        <w:rPr>
          <w:rFonts w:ascii="ＭＳ 明朝" w:hAnsi="Times New Roman" w:cs="ＭＳ 明朝" w:hint="eastAsia"/>
          <w:sz w:val="20"/>
          <w:szCs w:val="20"/>
        </w:rPr>
        <w:t xml:space="preserve">点　</w:t>
      </w:r>
    </w:p>
    <w:p w:rsidR="00BB0E1A" w:rsidRDefault="00BB0E1A" w:rsidP="00BB0E1A">
      <w:pPr>
        <w:spacing w:line="320" w:lineRule="atLeast"/>
        <w:rPr>
          <w:rFonts w:ascii="ＭＳ 明朝" w:hAnsi="Times New Roman" w:cs="ＭＳ 明朝"/>
          <w:sz w:val="20"/>
          <w:szCs w:val="20"/>
        </w:rPr>
      </w:pPr>
    </w:p>
    <w:p w:rsidR="00BB0E1A" w:rsidRPr="00BB0E1A" w:rsidRDefault="00BB0E1A" w:rsidP="00BB0E1A">
      <w:pPr>
        <w:rPr>
          <w:rFonts w:ascii="ＭＳ 明朝" w:hAnsi="ＭＳ 明朝" w:cs="ＭＳ 明朝"/>
          <w:bCs/>
          <w:color w:val="FF0000"/>
          <w:sz w:val="20"/>
        </w:rPr>
      </w:pPr>
      <w:r>
        <w:rPr>
          <w:rFonts w:ascii="ＭＳ 明朝" w:hAnsi="Times New Roman" w:cs="ＭＳ 明朝" w:hint="eastAsia"/>
          <w:sz w:val="20"/>
          <w:szCs w:val="20"/>
        </w:rPr>
        <w:t>■</w:t>
      </w:r>
      <w:r>
        <w:rPr>
          <w:rFonts w:ascii="ＭＳ 明朝" w:hAnsi="Times New Roman" w:cs="ＭＳ 明朝" w:hint="eastAsia"/>
          <w:b/>
          <w:bCs/>
          <w:sz w:val="20"/>
          <w:szCs w:val="20"/>
        </w:rPr>
        <w:t>自己</w:t>
      </w:r>
      <w:r>
        <w:rPr>
          <w:rFonts w:ascii="ＭＳ 明朝" w:hAnsi="Times New Roman" w:cs="ＭＳ 明朝"/>
          <w:b/>
          <w:bCs/>
          <w:sz w:val="20"/>
          <w:szCs w:val="20"/>
        </w:rPr>
        <w:t>PR</w:t>
      </w:r>
      <w:r w:rsidRPr="00BB0E1A">
        <w:rPr>
          <w:rFonts w:ascii="ＭＳ 明朝" w:hAnsi="ＭＳ 明朝" w:cs="ＭＳ 明朝" w:hint="eastAsia"/>
          <w:bCs/>
          <w:color w:val="FF0000"/>
          <w:sz w:val="20"/>
        </w:rPr>
        <w:t>（※文章形式でも良いのですが、箇条書き形式の方が書きやすいとおっしゃる方が多いです。それぞれ４～５行くらいで、３つほど</w:t>
      </w:r>
      <w:r>
        <w:rPr>
          <w:rFonts w:ascii="ＭＳ 明朝" w:hAnsi="ＭＳ 明朝" w:cs="ＭＳ 明朝" w:hint="eastAsia"/>
          <w:bCs/>
          <w:color w:val="FF0000"/>
          <w:sz w:val="20"/>
        </w:rPr>
        <w:t>が良いと思います。</w:t>
      </w:r>
      <w:r w:rsidRPr="00BB0E1A">
        <w:rPr>
          <w:rFonts w:ascii="ＭＳ 明朝" w:hAnsi="ＭＳ 明朝" w:cs="ＭＳ 明朝" w:hint="eastAsia"/>
          <w:bCs/>
          <w:color w:val="FF0000"/>
          <w:sz w:val="20"/>
        </w:rPr>
        <w:t>課題</w:t>
      </w:r>
      <w:r w:rsidRPr="00BB0E1A">
        <w:rPr>
          <w:rFonts w:ascii="Times New Roman" w:eastAsia="Times New Roman" w:hAnsi="Times New Roman" w:hint="eastAsia"/>
          <w:bCs/>
          <w:color w:val="FF0000"/>
          <w:sz w:val="20"/>
        </w:rPr>
        <w:t>→</w:t>
      </w:r>
      <w:r w:rsidRPr="00BB0E1A">
        <w:rPr>
          <w:rFonts w:ascii="ＭＳ 明朝" w:hAnsi="ＭＳ 明朝" w:cs="ＭＳ 明朝" w:hint="eastAsia"/>
          <w:bCs/>
          <w:color w:val="FF0000"/>
          <w:sz w:val="20"/>
        </w:rPr>
        <w:t>取り組みや工夫</w:t>
      </w:r>
      <w:r>
        <w:rPr>
          <w:rFonts w:ascii="ＭＳ 明朝" w:hAnsi="ＭＳ 明朝" w:cs="ＭＳ 明朝" w:hint="eastAsia"/>
          <w:bCs/>
          <w:color w:val="FF0000"/>
          <w:sz w:val="20"/>
        </w:rPr>
        <w:t>とそれを行なった背景（仮説）</w:t>
      </w:r>
      <w:r w:rsidRPr="00BB0E1A">
        <w:rPr>
          <w:rFonts w:ascii="Times New Roman" w:eastAsia="Times New Roman" w:hAnsi="Times New Roman" w:hint="eastAsia"/>
          <w:bCs/>
          <w:color w:val="FF0000"/>
          <w:sz w:val="20"/>
        </w:rPr>
        <w:t>→</w:t>
      </w:r>
      <w:r w:rsidRPr="00BB0E1A">
        <w:rPr>
          <w:rFonts w:ascii="ＭＳ 明朝" w:hAnsi="ＭＳ 明朝" w:cs="ＭＳ 明朝" w:hint="eastAsia"/>
          <w:bCs/>
          <w:color w:val="FF0000"/>
          <w:sz w:val="20"/>
        </w:rPr>
        <w:t>結果、となるように書くとまとまりやすいです。）</w:t>
      </w:r>
    </w:p>
    <w:p w:rsidR="00BB0E1A" w:rsidRPr="00BB0E1A" w:rsidRDefault="00BB0E1A" w:rsidP="00BB0E1A">
      <w:pPr>
        <w:spacing w:line="320" w:lineRule="atLeast"/>
        <w:rPr>
          <w:rFonts w:ascii="ＭＳ 明朝" w:hAnsi="Times New Roman" w:cs="ＭＳ 明朝"/>
          <w:sz w:val="20"/>
          <w:szCs w:val="20"/>
          <w:u w:val="single"/>
        </w:rPr>
      </w:pPr>
      <w:r w:rsidRPr="00BB0E1A">
        <w:rPr>
          <w:rFonts w:ascii="ＭＳ 明朝" w:hAnsi="Times New Roman" w:cs="ＭＳ 明朝" w:hint="eastAsia"/>
          <w:sz w:val="20"/>
          <w:szCs w:val="20"/>
          <w:u w:val="single"/>
        </w:rPr>
        <w:t>・</w:t>
      </w:r>
      <w:r>
        <w:rPr>
          <w:rFonts w:ascii="ＭＳ 明朝" w:hAnsi="Times New Roman" w:cs="ＭＳ 明朝" w:hint="eastAsia"/>
          <w:sz w:val="20"/>
          <w:szCs w:val="20"/>
          <w:u w:val="single"/>
        </w:rPr>
        <w:t>顧客の課題解消をする提案営業力</w:t>
      </w:r>
      <w:r w:rsidR="00C60390">
        <w:rPr>
          <w:rFonts w:ascii="ＭＳ 明朝" w:hAnsi="Times New Roman" w:cs="ＭＳ 明朝" w:hint="eastAsia"/>
          <w:sz w:val="20"/>
          <w:szCs w:val="20"/>
          <w:u w:val="single"/>
        </w:rPr>
        <w:t>（例）</w:t>
      </w:r>
    </w:p>
    <w:p w:rsidR="00BB0E1A" w:rsidRDefault="00BB0E1A" w:rsidP="00BB0E1A">
      <w:pPr>
        <w:spacing w:line="320" w:lineRule="atLeast"/>
        <w:ind w:firstLineChars="100" w:firstLine="200"/>
        <w:rPr>
          <w:rFonts w:ascii="ＭＳ 明朝" w:hAnsi="Times New Roman" w:cs="ＭＳ 明朝"/>
          <w:sz w:val="20"/>
          <w:szCs w:val="20"/>
        </w:rPr>
      </w:pPr>
      <w:r>
        <w:rPr>
          <w:rFonts w:ascii="ＭＳ 明朝" w:hAnsi="Times New Roman" w:cs="ＭＳ 明朝" w:hint="eastAsia"/>
          <w:sz w:val="20"/>
          <w:szCs w:val="20"/>
        </w:rPr>
        <w:t>営業の経験が浅い時代は、自社のメリット訴求に終始してしまい、数を追いかけるものの決定率が低いという課題がありました。そこで、アポイント前に競合や商圏環境などの情報収拾を綿密に行い、顧客の</w:t>
      </w:r>
      <w:r w:rsidRPr="00BB0E1A">
        <w:rPr>
          <w:rFonts w:ascii="ＭＳ 明朝" w:hAnsi="Times New Roman" w:cs="ＭＳ 明朝" w:hint="eastAsia"/>
          <w:sz w:val="20"/>
          <w:szCs w:val="20"/>
        </w:rPr>
        <w:t>ニーズや課題</w:t>
      </w:r>
      <w:r>
        <w:rPr>
          <w:rFonts w:ascii="ＭＳ 明朝" w:hAnsi="Times New Roman" w:cs="ＭＳ 明朝" w:hint="eastAsia"/>
          <w:sz w:val="20"/>
          <w:szCs w:val="20"/>
        </w:rPr>
        <w:t>を仮説立ててぶつけることで、より深い潜在ニーズの顕在化ができ、顧客に納得していただける形で商談を進めることができました。</w:t>
      </w:r>
    </w:p>
    <w:p w:rsidR="00BB0E1A" w:rsidRDefault="00BB0E1A" w:rsidP="00BB0E1A">
      <w:pPr>
        <w:spacing w:line="320" w:lineRule="atLeast"/>
        <w:ind w:firstLineChars="100" w:firstLine="200"/>
        <w:rPr>
          <w:rFonts w:ascii="ＭＳ 明朝" w:hAnsi="Times New Roman" w:cs="ＭＳ 明朝"/>
          <w:sz w:val="20"/>
          <w:szCs w:val="20"/>
        </w:rPr>
      </w:pPr>
      <w:r>
        <w:rPr>
          <w:rFonts w:ascii="ＭＳ 明朝" w:hAnsi="Times New Roman" w:cs="ＭＳ 明朝" w:hint="eastAsia"/>
          <w:sz w:val="20"/>
          <w:szCs w:val="20"/>
        </w:rPr>
        <w:t>結果、アポイントメントからの商談成約率が●％から●％にアップしました。</w:t>
      </w:r>
    </w:p>
    <w:p w:rsidR="00BB0E1A" w:rsidRDefault="00BB0E1A" w:rsidP="00BB0E1A">
      <w:pPr>
        <w:spacing w:line="320" w:lineRule="atLeast"/>
        <w:ind w:firstLineChars="100" w:firstLine="200"/>
        <w:rPr>
          <w:rFonts w:ascii="ＭＳ 明朝" w:hAnsi="Times New Roman" w:cs="ＭＳ 明朝"/>
          <w:sz w:val="20"/>
          <w:szCs w:val="20"/>
        </w:rPr>
      </w:pPr>
    </w:p>
    <w:p w:rsidR="00BB0E1A" w:rsidRPr="00BB0E1A" w:rsidRDefault="00BB0E1A" w:rsidP="00BB0E1A">
      <w:pPr>
        <w:spacing w:line="320" w:lineRule="atLeast"/>
        <w:rPr>
          <w:rFonts w:ascii="ＭＳ 明朝" w:hAnsi="Times New Roman" w:cs="ＭＳ 明朝"/>
          <w:sz w:val="20"/>
          <w:szCs w:val="20"/>
          <w:u w:val="single"/>
        </w:rPr>
      </w:pPr>
      <w:r w:rsidRPr="00BB0E1A">
        <w:rPr>
          <w:rFonts w:ascii="ＭＳ 明朝" w:hAnsi="Times New Roman" w:cs="ＭＳ 明朝" w:hint="eastAsia"/>
          <w:sz w:val="20"/>
          <w:szCs w:val="20"/>
          <w:u w:val="single"/>
        </w:rPr>
        <w:t>・多様な関係者とのリレーション構築と進行管理</w:t>
      </w:r>
      <w:r w:rsidR="00C60390">
        <w:rPr>
          <w:rFonts w:ascii="ＭＳ 明朝" w:hAnsi="Times New Roman" w:cs="ＭＳ 明朝" w:hint="eastAsia"/>
          <w:sz w:val="20"/>
          <w:szCs w:val="20"/>
          <w:u w:val="single"/>
        </w:rPr>
        <w:t>（例）</w:t>
      </w:r>
    </w:p>
    <w:p w:rsidR="00C60390" w:rsidRDefault="00BB0E1A" w:rsidP="00BB0E1A">
      <w:pPr>
        <w:spacing w:line="320" w:lineRule="atLeast"/>
        <w:rPr>
          <w:rFonts w:ascii="ＭＳ 明朝" w:hAnsi="Times New Roman" w:cs="ＭＳ 明朝"/>
          <w:sz w:val="20"/>
          <w:szCs w:val="20"/>
        </w:rPr>
      </w:pPr>
      <w:r>
        <w:rPr>
          <w:rFonts w:ascii="ＭＳ 明朝" w:hAnsi="Times New Roman" w:cs="ＭＳ 明朝" w:hint="eastAsia"/>
          <w:sz w:val="20"/>
          <w:szCs w:val="20"/>
        </w:rPr>
        <w:t xml:space="preserve">　チームのリーダーとして任命された際に、自社だけではなく取引先の社員、役員クラス、発注先の担当者など、立場や思惑が違うメンバーのために、なかなか業務が進まない状況に陥りました。</w:t>
      </w:r>
      <w:r w:rsidR="00C60390">
        <w:rPr>
          <w:rFonts w:ascii="ＭＳ 明朝" w:hAnsi="Times New Roman" w:cs="ＭＳ 明朝" w:hint="eastAsia"/>
          <w:sz w:val="20"/>
          <w:szCs w:val="20"/>
        </w:rPr>
        <w:t>そこでまず、最終目的の合意形成を促す内容の</w:t>
      </w:r>
      <w:r w:rsidR="00C60390">
        <w:rPr>
          <w:rFonts w:ascii="ＭＳ 明朝" w:hAnsi="Times New Roman" w:cs="ＭＳ 明朝"/>
          <w:sz w:val="20"/>
          <w:szCs w:val="20"/>
        </w:rPr>
        <w:t>MTG</w:t>
      </w:r>
      <w:r w:rsidR="00C60390">
        <w:rPr>
          <w:rFonts w:ascii="ＭＳ 明朝" w:hAnsi="Times New Roman" w:cs="ＭＳ 明朝" w:hint="eastAsia"/>
          <w:sz w:val="20"/>
          <w:szCs w:val="20"/>
        </w:rPr>
        <w:t>を設定し、逆算してスケジュールを組んだのちに、各者の思いを汲み上げつつも着地点をぶらさない方向性で合意形成を行うように綿密な会話の中で進めていきました。</w:t>
      </w:r>
    </w:p>
    <w:p w:rsidR="00C60390" w:rsidRDefault="00C60390" w:rsidP="00C60390">
      <w:pPr>
        <w:spacing w:line="320" w:lineRule="atLeast"/>
        <w:ind w:firstLineChars="100" w:firstLine="200"/>
        <w:rPr>
          <w:rFonts w:ascii="ＭＳ 明朝" w:hAnsi="Times New Roman" w:cs="ＭＳ 明朝"/>
          <w:sz w:val="20"/>
          <w:szCs w:val="20"/>
        </w:rPr>
      </w:pPr>
      <w:r>
        <w:rPr>
          <w:rFonts w:ascii="ＭＳ 明朝" w:hAnsi="Times New Roman" w:cs="ＭＳ 明朝" w:hint="eastAsia"/>
          <w:sz w:val="20"/>
          <w:szCs w:val="20"/>
        </w:rPr>
        <w:t>そして、コミュニケーションの際には各々の人物タイプに合わせて納得感の生み出しやすいスタイルをとり、協力関係を構築することで、当初の納期より前倒しで納品することができました。</w:t>
      </w:r>
    </w:p>
    <w:p w:rsidR="004B0EA6" w:rsidRPr="005422B2" w:rsidRDefault="00064DDE" w:rsidP="00064DDE">
      <w:pPr>
        <w:spacing w:line="320" w:lineRule="atLeast"/>
        <w:jc w:val="right"/>
        <w:rPr>
          <w:rFonts w:ascii="ＭＳ 明朝" w:hAnsi="Times New Roman" w:cs="ＭＳ 明朝"/>
          <w:bCs/>
          <w:sz w:val="20"/>
          <w:szCs w:val="20"/>
        </w:rPr>
      </w:pPr>
      <w:r>
        <w:rPr>
          <w:rFonts w:ascii="ＭＳ 明朝" w:hAnsi="Times New Roman" w:cs="ＭＳ 明朝" w:hint="eastAsia"/>
          <w:sz w:val="20"/>
          <w:szCs w:val="20"/>
        </w:rPr>
        <w:t>以上</w:t>
      </w:r>
    </w:p>
    <w:sectPr w:rsidR="004B0EA6" w:rsidRPr="005422B2" w:rsidSect="004753B8">
      <w:footerReference w:type="default" r:id="rId8"/>
      <w:pgSz w:w="11907" w:h="16840"/>
      <w:pgMar w:top="68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52" w:rsidRDefault="00D63852">
      <w:r>
        <w:separator/>
      </w:r>
    </w:p>
  </w:endnote>
  <w:endnote w:type="continuationSeparator" w:id="0">
    <w:p w:rsidR="00D63852" w:rsidRDefault="00D6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Roman">
    <w:altName w:val="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4A" w:rsidRDefault="008A004A">
    <w:pPr>
      <w:spacing w:line="320" w:lineRule="atLeast"/>
      <w:jc w:val="center"/>
      <w:rPr>
        <w:rFonts w:ascii="Times-Roman" w:hAnsi="Times-Roman" w:cs="Times-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52" w:rsidRDefault="00D63852">
      <w:r>
        <w:separator/>
      </w:r>
    </w:p>
  </w:footnote>
  <w:footnote w:type="continuationSeparator" w:id="0">
    <w:p w:rsidR="00D63852" w:rsidRDefault="00D6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1A7C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B8"/>
    <w:rsid w:val="00035430"/>
    <w:rsid w:val="00043136"/>
    <w:rsid w:val="000574C8"/>
    <w:rsid w:val="00064DDE"/>
    <w:rsid w:val="000B3AC9"/>
    <w:rsid w:val="00140A34"/>
    <w:rsid w:val="00147E30"/>
    <w:rsid w:val="001A4ED1"/>
    <w:rsid w:val="001B623E"/>
    <w:rsid w:val="0021249D"/>
    <w:rsid w:val="00281D29"/>
    <w:rsid w:val="002A65F3"/>
    <w:rsid w:val="002C0F26"/>
    <w:rsid w:val="00300A1A"/>
    <w:rsid w:val="003206F6"/>
    <w:rsid w:val="00395C70"/>
    <w:rsid w:val="00466B77"/>
    <w:rsid w:val="004753B8"/>
    <w:rsid w:val="00477D8F"/>
    <w:rsid w:val="004B0EA6"/>
    <w:rsid w:val="0051370A"/>
    <w:rsid w:val="005422B2"/>
    <w:rsid w:val="005502D7"/>
    <w:rsid w:val="00630E99"/>
    <w:rsid w:val="0064378C"/>
    <w:rsid w:val="00713B18"/>
    <w:rsid w:val="00717C9B"/>
    <w:rsid w:val="007245A4"/>
    <w:rsid w:val="00746A02"/>
    <w:rsid w:val="00772EE0"/>
    <w:rsid w:val="00787969"/>
    <w:rsid w:val="008A004A"/>
    <w:rsid w:val="00986179"/>
    <w:rsid w:val="009C556C"/>
    <w:rsid w:val="00A95CA8"/>
    <w:rsid w:val="00AC4D85"/>
    <w:rsid w:val="00AC4F63"/>
    <w:rsid w:val="00B11D6A"/>
    <w:rsid w:val="00B4213F"/>
    <w:rsid w:val="00B47DDF"/>
    <w:rsid w:val="00B56531"/>
    <w:rsid w:val="00BB0E1A"/>
    <w:rsid w:val="00C006E6"/>
    <w:rsid w:val="00C11C11"/>
    <w:rsid w:val="00C54F34"/>
    <w:rsid w:val="00C60390"/>
    <w:rsid w:val="00C62DF0"/>
    <w:rsid w:val="00CF42FE"/>
    <w:rsid w:val="00D0029E"/>
    <w:rsid w:val="00D63852"/>
    <w:rsid w:val="00DC2A01"/>
    <w:rsid w:val="00DC4ABD"/>
    <w:rsid w:val="00E075A4"/>
    <w:rsid w:val="00E24D35"/>
    <w:rsid w:val="00E279C2"/>
    <w:rsid w:val="00E4523E"/>
    <w:rsid w:val="00E71ED7"/>
    <w:rsid w:val="00E85194"/>
    <w:rsid w:val="00F048CB"/>
    <w:rsid w:val="00F17BA6"/>
    <w:rsid w:val="00F8450C"/>
    <w:rsid w:val="00FA55EB"/>
    <w:rsid w:val="00FB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DA929"/>
  <w15:chartTrackingRefBased/>
  <w15:docId w15:val="{D93B9BC8-1DC6-F649-983E-B11D55C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3B8"/>
    <w:pPr>
      <w:widowControl w:val="0"/>
      <w:autoSpaceDE w:val="0"/>
      <w:autoSpaceDN w:val="0"/>
      <w:adjustRightInd w:val="0"/>
    </w:pPr>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AC9"/>
    <w:pPr>
      <w:tabs>
        <w:tab w:val="center" w:pos="4252"/>
        <w:tab w:val="right" w:pos="8504"/>
      </w:tabs>
      <w:snapToGrid w:val="0"/>
    </w:pPr>
  </w:style>
  <w:style w:type="character" w:customStyle="1" w:styleId="a4">
    <w:name w:val="ヘッダー (文字)"/>
    <w:link w:val="a3"/>
    <w:uiPriority w:val="99"/>
    <w:rsid w:val="000B3AC9"/>
    <w:rPr>
      <w:rFonts w:ascii="Arial" w:hAnsi="Arial" w:cs="Arial"/>
      <w:color w:val="000000"/>
      <w:sz w:val="24"/>
      <w:szCs w:val="24"/>
    </w:rPr>
  </w:style>
  <w:style w:type="paragraph" w:styleId="a5">
    <w:name w:val="footer"/>
    <w:basedOn w:val="a"/>
    <w:link w:val="a6"/>
    <w:uiPriority w:val="99"/>
    <w:unhideWhenUsed/>
    <w:rsid w:val="000B3AC9"/>
    <w:pPr>
      <w:tabs>
        <w:tab w:val="center" w:pos="4252"/>
        <w:tab w:val="right" w:pos="8504"/>
      </w:tabs>
      <w:snapToGrid w:val="0"/>
    </w:pPr>
  </w:style>
  <w:style w:type="character" w:customStyle="1" w:styleId="a6">
    <w:name w:val="フッター (文字)"/>
    <w:link w:val="a5"/>
    <w:uiPriority w:val="99"/>
    <w:rsid w:val="000B3AC9"/>
    <w:rPr>
      <w:rFonts w:ascii="Arial" w:hAnsi="Arial" w:cs="Arial"/>
      <w:color w:val="000000"/>
      <w:sz w:val="24"/>
      <w:szCs w:val="24"/>
    </w:rPr>
  </w:style>
  <w:style w:type="paragraph" w:styleId="a7">
    <w:name w:val="endnote text"/>
    <w:basedOn w:val="a"/>
    <w:link w:val="a8"/>
    <w:uiPriority w:val="99"/>
    <w:semiHidden/>
    <w:unhideWhenUsed/>
    <w:rsid w:val="000574C8"/>
    <w:pPr>
      <w:snapToGrid w:val="0"/>
    </w:pPr>
  </w:style>
  <w:style w:type="character" w:customStyle="1" w:styleId="a8">
    <w:name w:val="文末脚注文字列 (文字)"/>
    <w:link w:val="a7"/>
    <w:uiPriority w:val="99"/>
    <w:semiHidden/>
    <w:rsid w:val="000574C8"/>
    <w:rPr>
      <w:rFonts w:ascii="Arial" w:hAnsi="Arial" w:cs="Arial"/>
      <w:color w:val="000000"/>
      <w:sz w:val="24"/>
      <w:szCs w:val="24"/>
    </w:rPr>
  </w:style>
  <w:style w:type="character" w:styleId="a9">
    <w:name w:val="endnote reference"/>
    <w:uiPriority w:val="99"/>
    <w:semiHidden/>
    <w:unhideWhenUsed/>
    <w:rsid w:val="000574C8"/>
    <w:rPr>
      <w:vertAlign w:val="superscript"/>
    </w:rPr>
  </w:style>
  <w:style w:type="character" w:styleId="aa">
    <w:name w:val="Hyperlink"/>
    <w:basedOn w:val="a0"/>
    <w:uiPriority w:val="99"/>
    <w:unhideWhenUsed/>
    <w:rsid w:val="00BB0E1A"/>
    <w:rPr>
      <w:color w:val="0563C1" w:themeColor="hyperlink"/>
      <w:u w:val="single"/>
    </w:rPr>
  </w:style>
  <w:style w:type="character" w:styleId="ab">
    <w:name w:val="Unresolved Mention"/>
    <w:basedOn w:val="a0"/>
    <w:uiPriority w:val="99"/>
    <w:semiHidden/>
    <w:unhideWhenUsed/>
    <w:rsid w:val="00BB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2791-2E56-3F45-9AB3-79EC378C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1903</Characters>
  <Application>Microsoft Office Word</Application>
  <DocSecurity>0</DocSecurity>
  <Lines>951</Lines>
  <Paragraphs>355</Paragraphs>
  <ScaleCrop>false</ScaleCrop>
  <HeadingPairs>
    <vt:vector size="2" baseType="variant">
      <vt:variant>
        <vt:lpstr>タイトル</vt:lpstr>
      </vt:variant>
      <vt:variant>
        <vt:i4>1</vt:i4>
      </vt:variant>
    </vt:vector>
  </HeadingPairs>
  <TitlesOfParts>
    <vt:vector size="1" baseType="lpstr">
      <vt:lpstr/>
    </vt:vector>
  </TitlesOfParts>
  <Company>RECRUIT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由香</dc:creator>
  <cp:keywords/>
  <cp:lastModifiedBy>雄大 末永</cp:lastModifiedBy>
  <cp:revision>2</cp:revision>
  <dcterms:created xsi:type="dcterms:W3CDTF">2019-05-17T04:30:00Z</dcterms:created>
  <dcterms:modified xsi:type="dcterms:W3CDTF">2019-05-17T04:30:00Z</dcterms:modified>
</cp:coreProperties>
</file>